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424B48" w14:paraId="105C8278" w14:textId="51FD569C" w:rsidTr="007B4730">
        <w:trPr>
          <w:trHeight w:val="294"/>
        </w:trPr>
        <w:tc>
          <w:tcPr>
            <w:tcW w:w="15685" w:type="dxa"/>
            <w:gridSpan w:val="7"/>
            <w:shd w:val="clear" w:color="auto" w:fill="A6A6A6" w:themeFill="background1" w:themeFillShade="A6"/>
          </w:tcPr>
          <w:p w14:paraId="4D56975B" w14:textId="2240EF77" w:rsidR="00424B48" w:rsidRPr="00864AC0" w:rsidRDefault="009E4B5A" w:rsidP="009E4B5A">
            <w:pPr>
              <w:jc w:val="center"/>
              <w:rPr>
                <w:sz w:val="32"/>
                <w:szCs w:val="32"/>
              </w:rPr>
            </w:pPr>
            <w:r w:rsidRPr="00864AC0">
              <w:rPr>
                <w:sz w:val="32"/>
                <w:szCs w:val="32"/>
              </w:rPr>
              <w:t xml:space="preserve">Class </w:t>
            </w:r>
            <w:r w:rsidR="00BD3026" w:rsidRPr="00864AC0">
              <w:rPr>
                <w:sz w:val="32"/>
                <w:szCs w:val="32"/>
              </w:rPr>
              <w:t>3</w:t>
            </w:r>
            <w:r w:rsidR="00FC0885">
              <w:rPr>
                <w:sz w:val="32"/>
                <w:szCs w:val="32"/>
              </w:rPr>
              <w:t>:</w:t>
            </w:r>
            <w:r w:rsidRPr="00864AC0">
              <w:rPr>
                <w:sz w:val="32"/>
                <w:szCs w:val="32"/>
              </w:rPr>
              <w:t xml:space="preserve"> Cycle </w:t>
            </w:r>
            <w:r w:rsidR="00FC0885">
              <w:rPr>
                <w:sz w:val="32"/>
                <w:szCs w:val="32"/>
              </w:rPr>
              <w:t xml:space="preserve">A: Autumn </w:t>
            </w:r>
          </w:p>
          <w:p w14:paraId="262E56B0" w14:textId="70EE79E9" w:rsidR="009E4B5A" w:rsidRDefault="009E4B5A" w:rsidP="009E4B5A">
            <w:pPr>
              <w:jc w:val="center"/>
              <w:rPr>
                <w:sz w:val="32"/>
                <w:szCs w:val="32"/>
              </w:rPr>
            </w:pPr>
            <w:r w:rsidRPr="00864AC0">
              <w:rPr>
                <w:sz w:val="32"/>
                <w:szCs w:val="32"/>
              </w:rPr>
              <w:t>Subject</w:t>
            </w:r>
            <w:r w:rsidR="00BD3026" w:rsidRPr="00864AC0">
              <w:rPr>
                <w:sz w:val="32"/>
                <w:szCs w:val="32"/>
              </w:rPr>
              <w:t>:</w:t>
            </w:r>
            <w:r w:rsidR="00BD3026">
              <w:rPr>
                <w:sz w:val="32"/>
                <w:szCs w:val="32"/>
              </w:rPr>
              <w:t xml:space="preserve"> History Unit: </w:t>
            </w:r>
            <w:r w:rsidR="00863AC4">
              <w:rPr>
                <w:sz w:val="32"/>
                <w:szCs w:val="32"/>
              </w:rPr>
              <w:t>The Victorian Era</w:t>
            </w:r>
          </w:p>
          <w:p w14:paraId="07C7DBE2" w14:textId="194B1770" w:rsidR="00410467" w:rsidRDefault="00410467" w:rsidP="009E4B5A">
            <w:pPr>
              <w:jc w:val="center"/>
              <w:rPr>
                <w:sz w:val="32"/>
                <w:szCs w:val="32"/>
              </w:rPr>
            </w:pPr>
          </w:p>
          <w:p w14:paraId="646A300F" w14:textId="77777777" w:rsidR="00D271F2" w:rsidRDefault="00410467" w:rsidP="009E4B5A">
            <w:pPr>
              <w:jc w:val="center"/>
              <w:rPr>
                <w:sz w:val="32"/>
                <w:szCs w:val="32"/>
              </w:rPr>
            </w:pPr>
            <w:r>
              <w:rPr>
                <w:sz w:val="32"/>
                <w:szCs w:val="32"/>
              </w:rPr>
              <w:t>Add diseases</w:t>
            </w:r>
          </w:p>
          <w:p w14:paraId="70CEEF36" w14:textId="1EEAEB7B" w:rsidR="00410467" w:rsidRDefault="00D271F2" w:rsidP="009E4B5A">
            <w:pPr>
              <w:jc w:val="center"/>
              <w:rPr>
                <w:sz w:val="32"/>
                <w:szCs w:val="32"/>
              </w:rPr>
            </w:pPr>
            <w:r>
              <w:rPr>
                <w:sz w:val="32"/>
                <w:szCs w:val="32"/>
              </w:rPr>
              <w:t>Add Queen Victoria</w:t>
            </w:r>
            <w:r w:rsidR="00410467">
              <w:rPr>
                <w:sz w:val="32"/>
                <w:szCs w:val="32"/>
              </w:rPr>
              <w:t xml:space="preserve"> </w:t>
            </w:r>
          </w:p>
          <w:p w14:paraId="7EF07CC7" w14:textId="143469D9" w:rsidR="00B435D0" w:rsidRPr="009E4B5A" w:rsidRDefault="00B435D0" w:rsidP="009E4B5A">
            <w:pPr>
              <w:jc w:val="center"/>
              <w:rPr>
                <w:sz w:val="32"/>
                <w:szCs w:val="32"/>
              </w:rPr>
            </w:pPr>
          </w:p>
        </w:tc>
      </w:tr>
      <w:tr w:rsidR="00CE479D" w14:paraId="502781C1" w14:textId="6AEFE3E3" w:rsidTr="004B795B">
        <w:trPr>
          <w:trHeight w:val="294"/>
        </w:trPr>
        <w:tc>
          <w:tcPr>
            <w:tcW w:w="2261" w:type="dxa"/>
            <w:shd w:val="clear" w:color="auto" w:fill="A6A6A6" w:themeFill="background1" w:themeFillShade="A6"/>
          </w:tcPr>
          <w:p w14:paraId="4805EA0B" w14:textId="221FC735" w:rsidR="009E4B5A" w:rsidRDefault="009E4B5A"/>
        </w:tc>
        <w:tc>
          <w:tcPr>
            <w:tcW w:w="2238" w:type="dxa"/>
            <w:shd w:val="clear" w:color="auto" w:fill="A6A6A6" w:themeFill="background1" w:themeFillShade="A6"/>
          </w:tcPr>
          <w:p w14:paraId="25F08788" w14:textId="2CA73D50" w:rsidR="009E4B5A" w:rsidRDefault="009E4B5A">
            <w:r>
              <w:t xml:space="preserve">Week 1 </w:t>
            </w:r>
          </w:p>
        </w:tc>
        <w:tc>
          <w:tcPr>
            <w:tcW w:w="2238" w:type="dxa"/>
            <w:shd w:val="clear" w:color="auto" w:fill="A6A6A6" w:themeFill="background1" w:themeFillShade="A6"/>
          </w:tcPr>
          <w:p w14:paraId="178C3697" w14:textId="041F9625" w:rsidR="009E4B5A" w:rsidRDefault="009E4B5A">
            <w:r>
              <w:t xml:space="preserve">Week 2 </w:t>
            </w:r>
          </w:p>
        </w:tc>
        <w:tc>
          <w:tcPr>
            <w:tcW w:w="2237" w:type="dxa"/>
            <w:shd w:val="clear" w:color="auto" w:fill="A6A6A6" w:themeFill="background1" w:themeFillShade="A6"/>
          </w:tcPr>
          <w:p w14:paraId="7916EB96" w14:textId="4254D5F2" w:rsidR="009E4B5A" w:rsidRDefault="009E4B5A">
            <w:r>
              <w:t xml:space="preserve">Week 3 </w:t>
            </w:r>
          </w:p>
        </w:tc>
        <w:tc>
          <w:tcPr>
            <w:tcW w:w="2237" w:type="dxa"/>
            <w:shd w:val="clear" w:color="auto" w:fill="A6A6A6" w:themeFill="background1" w:themeFillShade="A6"/>
          </w:tcPr>
          <w:p w14:paraId="7F58C430" w14:textId="52668B79" w:rsidR="009E4B5A" w:rsidRDefault="009E4B5A">
            <w:r>
              <w:t xml:space="preserve">Week 4 </w:t>
            </w:r>
          </w:p>
        </w:tc>
        <w:tc>
          <w:tcPr>
            <w:tcW w:w="2237" w:type="dxa"/>
            <w:shd w:val="clear" w:color="auto" w:fill="A6A6A6" w:themeFill="background1" w:themeFillShade="A6"/>
          </w:tcPr>
          <w:p w14:paraId="0B6B5875" w14:textId="64C6D952" w:rsidR="009E4B5A" w:rsidRDefault="009E4B5A">
            <w:r>
              <w:t xml:space="preserve">Week 5 </w:t>
            </w:r>
          </w:p>
        </w:tc>
        <w:tc>
          <w:tcPr>
            <w:tcW w:w="2237" w:type="dxa"/>
            <w:shd w:val="clear" w:color="auto" w:fill="A6A6A6" w:themeFill="background1" w:themeFillShade="A6"/>
          </w:tcPr>
          <w:p w14:paraId="10067693" w14:textId="292FD4FF" w:rsidR="009E4B5A" w:rsidRDefault="009E4B5A">
            <w:r>
              <w:t xml:space="preserve">Week 6 </w:t>
            </w:r>
          </w:p>
        </w:tc>
      </w:tr>
      <w:tr w:rsidR="004B795B" w14:paraId="4163D702" w14:textId="77777777" w:rsidTr="00D43610">
        <w:trPr>
          <w:trHeight w:val="586"/>
        </w:trPr>
        <w:tc>
          <w:tcPr>
            <w:tcW w:w="2261" w:type="dxa"/>
            <w:shd w:val="clear" w:color="auto" w:fill="A6A6A6" w:themeFill="background1" w:themeFillShade="A6"/>
          </w:tcPr>
          <w:p w14:paraId="5DEA14C1" w14:textId="06DA5810" w:rsidR="004B795B" w:rsidRDefault="004B795B">
            <w:r>
              <w:t xml:space="preserve">National Curriculum </w:t>
            </w:r>
          </w:p>
        </w:tc>
        <w:tc>
          <w:tcPr>
            <w:tcW w:w="13424" w:type="dxa"/>
            <w:gridSpan w:val="6"/>
          </w:tcPr>
          <w:p w14:paraId="7E505ACA" w14:textId="77777777" w:rsidR="00BD3026" w:rsidRPr="00BD3026" w:rsidRDefault="00BD3026" w:rsidP="00BD3026">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0B90C805" w14:textId="77777777" w:rsidR="00BD3026" w:rsidRPr="00BD3026" w:rsidRDefault="00BD3026" w:rsidP="00BD3026">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1D53AA14" w14:textId="77777777" w:rsidR="00BD3026" w:rsidRPr="00BD3026" w:rsidRDefault="00BD3026" w:rsidP="00BD3026">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65F9E901" w14:textId="77777777" w:rsidR="00BD3026" w:rsidRPr="00BD3026" w:rsidRDefault="00BD3026" w:rsidP="00BD3026">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1914789D" w14:textId="03A76120" w:rsidR="004B795B" w:rsidRDefault="00BD3026" w:rsidP="00BD3026">
            <w:pPr>
              <w:pStyle w:val="ListParagraph"/>
              <w:numPr>
                <w:ilvl w:val="0"/>
                <w:numId w:val="3"/>
              </w:numPr>
            </w:pPr>
            <w:r w:rsidRPr="00BD3026">
              <w:rPr>
                <w:sz w:val="18"/>
                <w:szCs w:val="18"/>
              </w:rPr>
              <w:t>They should understand how our knowledge of the past is constructed from a range of sources.</w:t>
            </w:r>
          </w:p>
        </w:tc>
      </w:tr>
      <w:tr w:rsidR="003E40D0" w14:paraId="43194292" w14:textId="62FFA9A9" w:rsidTr="004B795B">
        <w:trPr>
          <w:trHeight w:val="586"/>
        </w:trPr>
        <w:tc>
          <w:tcPr>
            <w:tcW w:w="2261" w:type="dxa"/>
            <w:shd w:val="clear" w:color="auto" w:fill="A6A6A6" w:themeFill="background1" w:themeFillShade="A6"/>
          </w:tcPr>
          <w:p w14:paraId="16A99E03" w14:textId="3A0B61FA" w:rsidR="004B795B" w:rsidRDefault="0044500C" w:rsidP="004B795B">
            <w:r>
              <w:t xml:space="preserve">Learning Objective </w:t>
            </w:r>
          </w:p>
        </w:tc>
        <w:tc>
          <w:tcPr>
            <w:tcW w:w="2238" w:type="dxa"/>
          </w:tcPr>
          <w:p w14:paraId="5DFBA938" w14:textId="77777777" w:rsidR="005C7830" w:rsidRPr="005C7830" w:rsidRDefault="005C7830" w:rsidP="001E6F95">
            <w:pPr>
              <w:pStyle w:val="NormalWeb"/>
              <w:spacing w:before="0" w:beforeAutospacing="0" w:after="0" w:afterAutospacing="0"/>
              <w:jc w:val="center"/>
              <w:rPr>
                <w:rFonts w:ascii="Calibri" w:hAnsi="Calibri" w:cs="Calibri"/>
                <w:sz w:val="18"/>
                <w:szCs w:val="18"/>
              </w:rPr>
            </w:pPr>
            <w:r w:rsidRPr="005C7830">
              <w:rPr>
                <w:rFonts w:ascii="Calibri" w:hAnsi="Calibri" w:cs="Calibri"/>
                <w:sz w:val="18"/>
                <w:szCs w:val="18"/>
              </w:rPr>
              <w:t>I know how to place the study on a timeline in relation to other studies and use relevant dates and terms.</w:t>
            </w:r>
          </w:p>
          <w:p w14:paraId="67B03C32" w14:textId="73EDA029" w:rsidR="00D56C16" w:rsidRPr="00AF38E9" w:rsidRDefault="00D56C16" w:rsidP="00D56C16">
            <w:pPr>
              <w:pStyle w:val="NormalWeb"/>
              <w:spacing w:before="0" w:beforeAutospacing="0" w:after="0" w:afterAutospacing="0"/>
              <w:rPr>
                <w:rFonts w:asciiTheme="majorHAnsi" w:hAnsiTheme="majorHAnsi" w:cstheme="majorHAnsi"/>
                <w:sz w:val="18"/>
                <w:szCs w:val="18"/>
              </w:rPr>
            </w:pPr>
          </w:p>
          <w:p w14:paraId="02F39419" w14:textId="31A62B7F" w:rsidR="00BD3026" w:rsidRPr="00BD3026" w:rsidRDefault="00BD3026" w:rsidP="00BD3026">
            <w:pPr>
              <w:pStyle w:val="NormalWeb"/>
              <w:spacing w:before="0" w:beforeAutospacing="0" w:after="0" w:afterAutospacing="0"/>
              <w:rPr>
                <w:rFonts w:ascii="Calibri" w:hAnsi="Calibri" w:cs="Calibri"/>
                <w:sz w:val="18"/>
                <w:szCs w:val="18"/>
              </w:rPr>
            </w:pPr>
          </w:p>
          <w:p w14:paraId="041F84DA" w14:textId="4C07AD63" w:rsidR="004B795B" w:rsidRDefault="004B795B" w:rsidP="004B795B"/>
        </w:tc>
        <w:tc>
          <w:tcPr>
            <w:tcW w:w="2238" w:type="dxa"/>
          </w:tcPr>
          <w:p w14:paraId="483855AB" w14:textId="2747408D" w:rsidR="004B795B" w:rsidRPr="001E6F95" w:rsidRDefault="001E6F95" w:rsidP="001E6F95">
            <w:pPr>
              <w:jc w:val="center"/>
              <w:rPr>
                <w:sz w:val="18"/>
                <w:szCs w:val="18"/>
              </w:rPr>
            </w:pPr>
            <w:r w:rsidRPr="001E6F95">
              <w:rPr>
                <w:sz w:val="18"/>
                <w:szCs w:val="18"/>
              </w:rPr>
              <w:t>I know how to make connections and contrast trends over time to learn about the famous inventions of the Victorians.</w:t>
            </w:r>
          </w:p>
        </w:tc>
        <w:tc>
          <w:tcPr>
            <w:tcW w:w="2237" w:type="dxa"/>
          </w:tcPr>
          <w:p w14:paraId="343B5CFC" w14:textId="49022BDD" w:rsidR="004B795B" w:rsidRPr="001E6F95" w:rsidRDefault="001E6F95" w:rsidP="001E6F95">
            <w:pPr>
              <w:jc w:val="center"/>
              <w:rPr>
                <w:rFonts w:asciiTheme="majorHAnsi" w:hAnsiTheme="majorHAnsi" w:cstheme="majorHAnsi"/>
                <w:sz w:val="18"/>
                <w:szCs w:val="18"/>
              </w:rPr>
            </w:pPr>
            <w:r w:rsidRPr="001E6F95">
              <w:rPr>
                <w:rFonts w:asciiTheme="majorHAnsi" w:hAnsiTheme="majorHAnsi" w:cstheme="majorHAnsi"/>
                <w:sz w:val="18"/>
                <w:szCs w:val="18"/>
              </w:rPr>
              <w:t>I know how to devise historically valid questions about change, cause, similarity and difference, and significance to learn about the Industrial Revolution.</w:t>
            </w:r>
          </w:p>
        </w:tc>
        <w:tc>
          <w:tcPr>
            <w:tcW w:w="2237" w:type="dxa"/>
          </w:tcPr>
          <w:p w14:paraId="646AFD8C" w14:textId="2145E8AF" w:rsidR="004B795B" w:rsidRPr="001E6F95" w:rsidRDefault="001E6F95" w:rsidP="001E6F95">
            <w:pPr>
              <w:jc w:val="center"/>
              <w:rPr>
                <w:sz w:val="18"/>
                <w:szCs w:val="18"/>
              </w:rPr>
            </w:pPr>
            <w:r w:rsidRPr="001E6F95">
              <w:rPr>
                <w:sz w:val="18"/>
                <w:szCs w:val="18"/>
              </w:rPr>
              <w:t>I know how to use a range of sources to understand about the importance of Victorian Railways.</w:t>
            </w:r>
          </w:p>
        </w:tc>
        <w:tc>
          <w:tcPr>
            <w:tcW w:w="2237" w:type="dxa"/>
          </w:tcPr>
          <w:p w14:paraId="778DC111" w14:textId="7FB9210F" w:rsidR="004B795B" w:rsidRDefault="001C142C" w:rsidP="001E6F95">
            <w:pPr>
              <w:jc w:val="center"/>
            </w:pPr>
            <w:r>
              <w:rPr>
                <w:sz w:val="18"/>
                <w:szCs w:val="18"/>
              </w:rPr>
              <w:t xml:space="preserve">I know how to </w:t>
            </w:r>
            <w:r w:rsidRPr="00BD3026">
              <w:rPr>
                <w:sz w:val="18"/>
                <w:szCs w:val="18"/>
              </w:rPr>
              <w:t>construct informed responses that involve thoughtful selection and organisation of relevant historical information</w:t>
            </w:r>
            <w:r>
              <w:rPr>
                <w:sz w:val="18"/>
                <w:szCs w:val="18"/>
              </w:rPr>
              <w:t xml:space="preserve"> about what life was like for working Victorian children.</w:t>
            </w:r>
          </w:p>
        </w:tc>
        <w:tc>
          <w:tcPr>
            <w:tcW w:w="2237" w:type="dxa"/>
          </w:tcPr>
          <w:p w14:paraId="051CA472" w14:textId="2FF3072B" w:rsidR="004B795B" w:rsidRDefault="001C142C" w:rsidP="001E6F95">
            <w:pPr>
              <w:jc w:val="center"/>
            </w:pPr>
            <w:r w:rsidRPr="001E6F95">
              <w:rPr>
                <w:sz w:val="18"/>
                <w:szCs w:val="18"/>
              </w:rPr>
              <w:t>I know how to use a range of sources to understand</w:t>
            </w:r>
            <w:r>
              <w:rPr>
                <w:sz w:val="18"/>
                <w:szCs w:val="18"/>
              </w:rPr>
              <w:t xml:space="preserve"> about what life was like in Victorian schools.</w:t>
            </w:r>
          </w:p>
        </w:tc>
      </w:tr>
      <w:tr w:rsidR="0044500C" w14:paraId="1C6F574E" w14:textId="77777777" w:rsidTr="004B795B">
        <w:trPr>
          <w:trHeight w:val="586"/>
        </w:trPr>
        <w:tc>
          <w:tcPr>
            <w:tcW w:w="2261" w:type="dxa"/>
            <w:shd w:val="clear" w:color="auto" w:fill="A6A6A6" w:themeFill="background1" w:themeFillShade="A6"/>
          </w:tcPr>
          <w:p w14:paraId="5050CE44" w14:textId="5D2BA7C9" w:rsidR="0044500C" w:rsidRDefault="0044500C" w:rsidP="004B795B">
            <w:r>
              <w:t>Revisit and Review</w:t>
            </w:r>
          </w:p>
        </w:tc>
        <w:tc>
          <w:tcPr>
            <w:tcW w:w="2238" w:type="dxa"/>
          </w:tcPr>
          <w:p w14:paraId="4705D980" w14:textId="24E59670" w:rsidR="0044500C" w:rsidRPr="005C7830" w:rsidRDefault="0044500C" w:rsidP="001E6F95">
            <w:pPr>
              <w:pStyle w:val="NormalWeb"/>
              <w:spacing w:before="0" w:beforeAutospacing="0" w:after="0" w:afterAutospacing="0"/>
              <w:jc w:val="center"/>
              <w:rPr>
                <w:rFonts w:ascii="Calibri" w:hAnsi="Calibri" w:cs="Calibri"/>
                <w:sz w:val="18"/>
                <w:szCs w:val="18"/>
              </w:rPr>
            </w:pPr>
            <w:r>
              <w:rPr>
                <w:rFonts w:ascii="Calibri" w:hAnsi="Calibri" w:cs="Calibri"/>
                <w:sz w:val="18"/>
                <w:szCs w:val="18"/>
              </w:rPr>
              <w:t>Name all the time periods you have studied.</w:t>
            </w:r>
          </w:p>
        </w:tc>
        <w:tc>
          <w:tcPr>
            <w:tcW w:w="2238" w:type="dxa"/>
          </w:tcPr>
          <w:p w14:paraId="4675D253" w14:textId="73FA82BC" w:rsidR="0044500C" w:rsidRPr="001E6F95" w:rsidRDefault="0044500C" w:rsidP="001E6F95">
            <w:pPr>
              <w:jc w:val="center"/>
              <w:rPr>
                <w:sz w:val="18"/>
                <w:szCs w:val="18"/>
              </w:rPr>
            </w:pPr>
            <w:r>
              <w:rPr>
                <w:sz w:val="18"/>
                <w:szCs w:val="18"/>
              </w:rPr>
              <w:t>True / false: using statements from previous lesson.</w:t>
            </w:r>
          </w:p>
        </w:tc>
        <w:tc>
          <w:tcPr>
            <w:tcW w:w="2237" w:type="dxa"/>
          </w:tcPr>
          <w:p w14:paraId="3112974A" w14:textId="1A7CA7F5" w:rsidR="0044500C" w:rsidRPr="001E6F95" w:rsidRDefault="0044500C" w:rsidP="001E6F95">
            <w:pPr>
              <w:jc w:val="center"/>
              <w:rPr>
                <w:rFonts w:asciiTheme="majorHAnsi" w:hAnsiTheme="majorHAnsi" w:cstheme="majorHAnsi"/>
                <w:sz w:val="18"/>
                <w:szCs w:val="18"/>
              </w:rPr>
            </w:pPr>
            <w:r>
              <w:rPr>
                <w:rFonts w:asciiTheme="majorHAnsi" w:hAnsiTheme="majorHAnsi" w:cstheme="majorHAnsi"/>
                <w:sz w:val="18"/>
                <w:szCs w:val="18"/>
              </w:rPr>
              <w:t xml:space="preserve">Cloze Passage: using previous 2 lessons </w:t>
            </w:r>
          </w:p>
        </w:tc>
        <w:tc>
          <w:tcPr>
            <w:tcW w:w="2237" w:type="dxa"/>
          </w:tcPr>
          <w:p w14:paraId="3142C342" w14:textId="1FF456DD" w:rsidR="0044500C" w:rsidRPr="001E6F95" w:rsidRDefault="0044500C" w:rsidP="001E6F95">
            <w:pPr>
              <w:jc w:val="center"/>
              <w:rPr>
                <w:sz w:val="18"/>
                <w:szCs w:val="18"/>
              </w:rPr>
            </w:pPr>
            <w:r>
              <w:rPr>
                <w:sz w:val="18"/>
                <w:szCs w:val="18"/>
              </w:rPr>
              <w:t>Explain the difference between primary and secondary sources.</w:t>
            </w:r>
          </w:p>
        </w:tc>
        <w:tc>
          <w:tcPr>
            <w:tcW w:w="2237" w:type="dxa"/>
          </w:tcPr>
          <w:p w14:paraId="6949787E" w14:textId="1BF610CE" w:rsidR="0044500C" w:rsidRDefault="0044500C" w:rsidP="001E6F95">
            <w:pPr>
              <w:jc w:val="center"/>
              <w:rPr>
                <w:sz w:val="18"/>
                <w:szCs w:val="18"/>
              </w:rPr>
            </w:pPr>
            <w:r>
              <w:rPr>
                <w:sz w:val="18"/>
                <w:szCs w:val="18"/>
              </w:rPr>
              <w:t>Look at the pictures linked to LO – what do they tell you?</w:t>
            </w:r>
          </w:p>
        </w:tc>
        <w:tc>
          <w:tcPr>
            <w:tcW w:w="2237" w:type="dxa"/>
          </w:tcPr>
          <w:p w14:paraId="42A0587C" w14:textId="6662686C" w:rsidR="0044500C" w:rsidRPr="001E6F95" w:rsidRDefault="0044500C" w:rsidP="001E6F95">
            <w:pPr>
              <w:jc w:val="center"/>
              <w:rPr>
                <w:sz w:val="18"/>
                <w:szCs w:val="18"/>
              </w:rPr>
            </w:pPr>
            <w:r>
              <w:rPr>
                <w:sz w:val="18"/>
                <w:szCs w:val="18"/>
              </w:rPr>
              <w:t>Look at the pictures linked to LO – what do they tell you?</w:t>
            </w:r>
          </w:p>
        </w:tc>
      </w:tr>
      <w:tr w:rsidR="003E40D0" w14:paraId="04828D55" w14:textId="36DD5A0B" w:rsidTr="004B795B">
        <w:trPr>
          <w:trHeight w:val="586"/>
        </w:trPr>
        <w:tc>
          <w:tcPr>
            <w:tcW w:w="2261" w:type="dxa"/>
            <w:shd w:val="clear" w:color="auto" w:fill="A6A6A6" w:themeFill="background1" w:themeFillShade="A6"/>
          </w:tcPr>
          <w:p w14:paraId="6234B626" w14:textId="7210FF29" w:rsidR="00CE479D" w:rsidRDefault="00CE479D" w:rsidP="00CE479D">
            <w:r>
              <w:t xml:space="preserve">Key skills- how to achieve the LO </w:t>
            </w:r>
          </w:p>
          <w:p w14:paraId="3B1BC118" w14:textId="60C0E81A" w:rsidR="00CE479D" w:rsidRDefault="00CE479D" w:rsidP="00CE479D">
            <w:r w:rsidRPr="009E4B5A">
              <w:rPr>
                <w:sz w:val="20"/>
                <w:szCs w:val="20"/>
              </w:rPr>
              <w:t>(</w:t>
            </w:r>
            <w:r>
              <w:rPr>
                <w:sz w:val="20"/>
                <w:szCs w:val="20"/>
              </w:rPr>
              <w:t>substantive</w:t>
            </w:r>
            <w:r w:rsidRPr="009E4B5A">
              <w:rPr>
                <w:sz w:val="20"/>
                <w:szCs w:val="20"/>
              </w:rPr>
              <w:t xml:space="preserve"> knowledge)</w:t>
            </w:r>
          </w:p>
        </w:tc>
        <w:tc>
          <w:tcPr>
            <w:tcW w:w="2238" w:type="dxa"/>
          </w:tcPr>
          <w:p w14:paraId="15502BCE" w14:textId="77777777" w:rsidR="001C142C" w:rsidRDefault="001E6F95" w:rsidP="00CE479D">
            <w:pPr>
              <w:jc w:val="center"/>
              <w:rPr>
                <w:rStyle w:val="Strong"/>
                <w:rFonts w:asciiTheme="majorHAnsi" w:hAnsiTheme="majorHAnsi" w:cstheme="majorHAnsi"/>
                <w:b w:val="0"/>
                <w:bCs w:val="0"/>
                <w:color w:val="000000"/>
                <w:spacing w:val="6"/>
                <w:sz w:val="18"/>
                <w:szCs w:val="18"/>
              </w:rPr>
            </w:pPr>
            <w:r w:rsidRPr="001E6F95">
              <w:rPr>
                <w:rStyle w:val="Strong"/>
                <w:rFonts w:asciiTheme="majorHAnsi" w:hAnsiTheme="majorHAnsi" w:cstheme="majorHAnsi"/>
                <w:b w:val="0"/>
                <w:bCs w:val="0"/>
                <w:color w:val="000000"/>
                <w:spacing w:val="6"/>
                <w:sz w:val="18"/>
                <w:szCs w:val="18"/>
              </w:rPr>
              <w:t>Victoria was born at Kensington Palace, London, on 24 May 1819.</w:t>
            </w:r>
          </w:p>
          <w:p w14:paraId="75A7F4EF" w14:textId="77777777" w:rsidR="001C142C" w:rsidRDefault="001C142C" w:rsidP="00CE479D">
            <w:pPr>
              <w:jc w:val="center"/>
              <w:rPr>
                <w:rStyle w:val="Strong"/>
                <w:rFonts w:asciiTheme="majorHAnsi" w:hAnsiTheme="majorHAnsi" w:cstheme="majorHAnsi"/>
                <w:color w:val="000000"/>
                <w:spacing w:val="6"/>
              </w:rPr>
            </w:pPr>
          </w:p>
          <w:p w14:paraId="7317DD0A" w14:textId="3FAD47CA" w:rsidR="00CE479D" w:rsidRPr="001E6F95" w:rsidRDefault="001E6F95" w:rsidP="00CE479D">
            <w:pPr>
              <w:jc w:val="center"/>
              <w:rPr>
                <w:rFonts w:asciiTheme="majorHAnsi" w:hAnsiTheme="majorHAnsi" w:cstheme="majorHAnsi"/>
                <w:b/>
                <w:bCs/>
                <w:sz w:val="18"/>
                <w:szCs w:val="18"/>
              </w:rPr>
            </w:pPr>
            <w:r w:rsidRPr="001E6F95">
              <w:rPr>
                <w:rStyle w:val="Strong"/>
                <w:rFonts w:asciiTheme="majorHAnsi" w:hAnsiTheme="majorHAnsi" w:cstheme="majorHAnsi"/>
                <w:b w:val="0"/>
                <w:bCs w:val="0"/>
                <w:color w:val="000000"/>
                <w:spacing w:val="6"/>
                <w:sz w:val="18"/>
                <w:szCs w:val="18"/>
              </w:rPr>
              <w:t xml:space="preserve"> She was the only daughter of Edward, Duke of Kent, fourth son of George III. Her father died shortly after her birth and she became heir to the throne.</w:t>
            </w:r>
          </w:p>
          <w:p w14:paraId="1D175050" w14:textId="09B8272C" w:rsidR="00CE479D" w:rsidRDefault="00CE479D" w:rsidP="00CE479D">
            <w:pPr>
              <w:jc w:val="center"/>
              <w:rPr>
                <w:sz w:val="18"/>
                <w:szCs w:val="18"/>
              </w:rPr>
            </w:pPr>
          </w:p>
          <w:p w14:paraId="2573AF12" w14:textId="77777777" w:rsidR="001C142C" w:rsidRDefault="001E6F95" w:rsidP="00CE479D">
            <w:pPr>
              <w:jc w:val="center"/>
              <w:rPr>
                <w:rFonts w:asciiTheme="majorHAnsi" w:hAnsiTheme="majorHAnsi" w:cstheme="majorHAnsi"/>
                <w:color w:val="000000"/>
                <w:spacing w:val="6"/>
                <w:sz w:val="18"/>
                <w:szCs w:val="18"/>
              </w:rPr>
            </w:pPr>
            <w:r w:rsidRPr="001E6F95">
              <w:rPr>
                <w:rFonts w:asciiTheme="majorHAnsi" w:hAnsiTheme="majorHAnsi" w:cstheme="majorHAnsi"/>
                <w:color w:val="000000"/>
                <w:spacing w:val="6"/>
                <w:sz w:val="18"/>
                <w:szCs w:val="18"/>
              </w:rPr>
              <w:t xml:space="preserve">Her marriage to Prince Albert produced nine children between 1840 and 1857. </w:t>
            </w:r>
          </w:p>
          <w:p w14:paraId="1B662DE4" w14:textId="77777777" w:rsidR="001C142C" w:rsidRDefault="001C142C" w:rsidP="00CE479D">
            <w:pPr>
              <w:jc w:val="center"/>
              <w:rPr>
                <w:rFonts w:asciiTheme="majorHAnsi" w:hAnsiTheme="majorHAnsi" w:cstheme="majorHAnsi"/>
                <w:color w:val="000000"/>
                <w:spacing w:val="6"/>
                <w:sz w:val="18"/>
                <w:szCs w:val="18"/>
              </w:rPr>
            </w:pPr>
          </w:p>
          <w:p w14:paraId="78C37A5A" w14:textId="62100394" w:rsidR="001E6F95" w:rsidRPr="001E6F95" w:rsidRDefault="001E6F95" w:rsidP="00CE479D">
            <w:pPr>
              <w:jc w:val="center"/>
              <w:rPr>
                <w:rFonts w:asciiTheme="majorHAnsi" w:hAnsiTheme="majorHAnsi" w:cstheme="majorHAnsi"/>
                <w:sz w:val="18"/>
                <w:szCs w:val="18"/>
              </w:rPr>
            </w:pPr>
            <w:r w:rsidRPr="001E6F95">
              <w:rPr>
                <w:rFonts w:asciiTheme="majorHAnsi" w:hAnsiTheme="majorHAnsi" w:cstheme="majorHAnsi"/>
                <w:color w:val="000000"/>
                <w:spacing w:val="6"/>
                <w:sz w:val="18"/>
                <w:szCs w:val="18"/>
              </w:rPr>
              <w:lastRenderedPageBreak/>
              <w:t>Most of her children married into other Royal families of Europe.</w:t>
            </w:r>
          </w:p>
          <w:p w14:paraId="32CB7855" w14:textId="5E24D303" w:rsidR="00CE479D" w:rsidRDefault="00CE479D" w:rsidP="00CE479D">
            <w:pPr>
              <w:jc w:val="center"/>
            </w:pPr>
          </w:p>
        </w:tc>
        <w:tc>
          <w:tcPr>
            <w:tcW w:w="2238" w:type="dxa"/>
          </w:tcPr>
          <w:p w14:paraId="52625AEB" w14:textId="45664E88" w:rsidR="00CE479D" w:rsidRPr="001C142C" w:rsidRDefault="001C142C" w:rsidP="00CE479D">
            <w:pPr>
              <w:rPr>
                <w:sz w:val="18"/>
                <w:szCs w:val="18"/>
              </w:rPr>
            </w:pPr>
            <w:r w:rsidRPr="001C142C">
              <w:rPr>
                <w:sz w:val="18"/>
                <w:szCs w:val="18"/>
              </w:rPr>
              <w:lastRenderedPageBreak/>
              <w:t xml:space="preserve">Louis Daguerre invented photographs. </w:t>
            </w:r>
          </w:p>
          <w:p w14:paraId="00DF9598" w14:textId="1C7AA80F" w:rsidR="001C142C" w:rsidRPr="001C142C" w:rsidRDefault="001C142C" w:rsidP="00CE479D">
            <w:pPr>
              <w:rPr>
                <w:sz w:val="18"/>
                <w:szCs w:val="18"/>
              </w:rPr>
            </w:pPr>
          </w:p>
          <w:p w14:paraId="288E1800" w14:textId="12901825" w:rsidR="001C142C" w:rsidRPr="001C142C" w:rsidRDefault="001C142C" w:rsidP="00CE479D">
            <w:pPr>
              <w:rPr>
                <w:sz w:val="18"/>
                <w:szCs w:val="18"/>
              </w:rPr>
            </w:pPr>
            <w:r w:rsidRPr="001C142C">
              <w:rPr>
                <w:sz w:val="18"/>
                <w:szCs w:val="18"/>
              </w:rPr>
              <w:t>Elias Howe invented the sewing machine.</w:t>
            </w:r>
          </w:p>
          <w:p w14:paraId="3CFAF738" w14:textId="02EAE688" w:rsidR="001C142C" w:rsidRPr="001C142C" w:rsidRDefault="001C142C" w:rsidP="00CE479D">
            <w:pPr>
              <w:rPr>
                <w:sz w:val="18"/>
                <w:szCs w:val="18"/>
              </w:rPr>
            </w:pPr>
          </w:p>
          <w:p w14:paraId="089A91F4" w14:textId="4BFC9B93" w:rsidR="001C142C" w:rsidRPr="001C142C" w:rsidRDefault="001C142C" w:rsidP="00CE479D">
            <w:pPr>
              <w:rPr>
                <w:sz w:val="18"/>
                <w:szCs w:val="18"/>
              </w:rPr>
            </w:pPr>
            <w:r w:rsidRPr="001C142C">
              <w:rPr>
                <w:sz w:val="18"/>
                <w:szCs w:val="18"/>
              </w:rPr>
              <w:t>Samual Morse invented the Morse Code.</w:t>
            </w:r>
          </w:p>
          <w:p w14:paraId="34E94359" w14:textId="73C98B37" w:rsidR="001C142C" w:rsidRPr="001C142C" w:rsidRDefault="001C142C" w:rsidP="00CE479D">
            <w:pPr>
              <w:rPr>
                <w:sz w:val="18"/>
                <w:szCs w:val="18"/>
              </w:rPr>
            </w:pPr>
          </w:p>
          <w:p w14:paraId="15EEADAD" w14:textId="2FC4800C" w:rsidR="001C142C" w:rsidRDefault="001C142C" w:rsidP="00CE479D">
            <w:pPr>
              <w:rPr>
                <w:sz w:val="18"/>
                <w:szCs w:val="18"/>
              </w:rPr>
            </w:pPr>
            <w:r w:rsidRPr="001C142C">
              <w:rPr>
                <w:sz w:val="18"/>
                <w:szCs w:val="18"/>
              </w:rPr>
              <w:t>The Railway Network was invented in the 1800s.</w:t>
            </w:r>
          </w:p>
          <w:p w14:paraId="20711FE8" w14:textId="2EE1CF10" w:rsidR="001C142C" w:rsidRDefault="001C142C" w:rsidP="00CE479D">
            <w:pPr>
              <w:rPr>
                <w:sz w:val="18"/>
                <w:szCs w:val="18"/>
              </w:rPr>
            </w:pPr>
          </w:p>
          <w:p w14:paraId="27D1731A" w14:textId="088A952F" w:rsidR="001C142C" w:rsidRPr="001C142C" w:rsidRDefault="001C142C" w:rsidP="00CE479D">
            <w:pPr>
              <w:rPr>
                <w:sz w:val="18"/>
                <w:szCs w:val="18"/>
              </w:rPr>
            </w:pPr>
            <w:r w:rsidRPr="001C142C">
              <w:rPr>
                <w:sz w:val="18"/>
                <w:szCs w:val="18"/>
              </w:rPr>
              <w:t>Alexander Graham Bell invented the telephone.</w:t>
            </w:r>
          </w:p>
          <w:p w14:paraId="4789F488" w14:textId="1276D1B0" w:rsidR="001C142C" w:rsidRPr="001C142C" w:rsidRDefault="001C142C" w:rsidP="00CE479D">
            <w:pPr>
              <w:rPr>
                <w:sz w:val="18"/>
                <w:szCs w:val="18"/>
              </w:rPr>
            </w:pPr>
          </w:p>
          <w:p w14:paraId="7356FCF7" w14:textId="754522E0" w:rsidR="001C142C" w:rsidRPr="001C142C" w:rsidRDefault="001C142C" w:rsidP="00CE479D">
            <w:pPr>
              <w:rPr>
                <w:sz w:val="18"/>
                <w:szCs w:val="18"/>
              </w:rPr>
            </w:pPr>
            <w:r w:rsidRPr="001C142C">
              <w:rPr>
                <w:sz w:val="18"/>
                <w:szCs w:val="18"/>
              </w:rPr>
              <w:t xml:space="preserve">Wilhelm Conrad </w:t>
            </w:r>
            <w:proofErr w:type="spellStart"/>
            <w:r w:rsidRPr="001C142C">
              <w:rPr>
                <w:sz w:val="18"/>
                <w:szCs w:val="18"/>
              </w:rPr>
              <w:t>Röntgen</w:t>
            </w:r>
            <w:proofErr w:type="spellEnd"/>
            <w:r w:rsidRPr="001C142C">
              <w:rPr>
                <w:sz w:val="18"/>
                <w:szCs w:val="18"/>
              </w:rPr>
              <w:t xml:space="preserve"> invented the X-Ray.</w:t>
            </w:r>
          </w:p>
          <w:p w14:paraId="541259CC" w14:textId="77777777" w:rsidR="00CE479D" w:rsidRPr="0010337F" w:rsidRDefault="00CE479D" w:rsidP="00CE479D">
            <w:pPr>
              <w:jc w:val="center"/>
              <w:rPr>
                <w:sz w:val="18"/>
                <w:szCs w:val="18"/>
              </w:rPr>
            </w:pPr>
          </w:p>
          <w:p w14:paraId="42D41AB6" w14:textId="3B5AD353" w:rsidR="00CE479D" w:rsidRPr="00493F41" w:rsidRDefault="00CE479D" w:rsidP="00CE479D">
            <w:pPr>
              <w:jc w:val="center"/>
              <w:rPr>
                <w:sz w:val="18"/>
                <w:szCs w:val="18"/>
              </w:rPr>
            </w:pPr>
          </w:p>
        </w:tc>
        <w:tc>
          <w:tcPr>
            <w:tcW w:w="2237" w:type="dxa"/>
          </w:tcPr>
          <w:p w14:paraId="45B468F7" w14:textId="77777777" w:rsidR="00CE479D" w:rsidRPr="0000644A" w:rsidRDefault="0000644A" w:rsidP="00CE479D">
            <w:pPr>
              <w:jc w:val="center"/>
              <w:rPr>
                <w:sz w:val="18"/>
                <w:szCs w:val="18"/>
              </w:rPr>
            </w:pPr>
            <w:r w:rsidRPr="0000644A">
              <w:rPr>
                <w:sz w:val="18"/>
                <w:szCs w:val="18"/>
              </w:rPr>
              <w:lastRenderedPageBreak/>
              <w:t xml:space="preserve">The Industrial Revolution took place in Britain from the late 1700s to the late 1800s. </w:t>
            </w:r>
          </w:p>
          <w:p w14:paraId="693EC3E5" w14:textId="77777777" w:rsidR="0000644A" w:rsidRDefault="0000644A" w:rsidP="00CE479D">
            <w:pPr>
              <w:jc w:val="center"/>
              <w:rPr>
                <w:sz w:val="18"/>
                <w:szCs w:val="18"/>
              </w:rPr>
            </w:pPr>
          </w:p>
          <w:p w14:paraId="496825FD" w14:textId="77777777" w:rsidR="0000644A" w:rsidRDefault="0000644A" w:rsidP="00CE479D">
            <w:pPr>
              <w:jc w:val="center"/>
              <w:rPr>
                <w:sz w:val="18"/>
                <w:szCs w:val="18"/>
              </w:rPr>
            </w:pPr>
            <w:r>
              <w:rPr>
                <w:sz w:val="18"/>
                <w:szCs w:val="18"/>
              </w:rPr>
              <w:t xml:space="preserve">It is called the Industrial Revolution because it is when most people stopped farming and started working in factories. </w:t>
            </w:r>
          </w:p>
          <w:p w14:paraId="285A47A3" w14:textId="77777777" w:rsidR="0000644A" w:rsidRDefault="0000644A" w:rsidP="00CE479D">
            <w:pPr>
              <w:jc w:val="center"/>
              <w:rPr>
                <w:sz w:val="18"/>
                <w:szCs w:val="18"/>
              </w:rPr>
            </w:pPr>
          </w:p>
          <w:p w14:paraId="79039F2A" w14:textId="77777777" w:rsidR="0000644A" w:rsidRDefault="0000644A" w:rsidP="00CE479D">
            <w:pPr>
              <w:jc w:val="center"/>
              <w:rPr>
                <w:sz w:val="18"/>
                <w:szCs w:val="18"/>
              </w:rPr>
            </w:pPr>
            <w:r w:rsidRPr="0000644A">
              <w:rPr>
                <w:sz w:val="18"/>
                <w:szCs w:val="18"/>
              </w:rPr>
              <w:t>James Watt perfected the design of the steam engine – a machine engine which used coal as fuel.</w:t>
            </w:r>
          </w:p>
          <w:p w14:paraId="1DB1AB4F" w14:textId="77777777" w:rsidR="0000644A" w:rsidRDefault="0000644A" w:rsidP="00CE479D">
            <w:pPr>
              <w:jc w:val="center"/>
              <w:rPr>
                <w:sz w:val="18"/>
                <w:szCs w:val="18"/>
              </w:rPr>
            </w:pPr>
          </w:p>
          <w:p w14:paraId="2DA1DD71" w14:textId="77777777" w:rsidR="0000644A" w:rsidRDefault="0000644A" w:rsidP="00CE479D">
            <w:pPr>
              <w:jc w:val="center"/>
              <w:rPr>
                <w:sz w:val="18"/>
                <w:szCs w:val="18"/>
              </w:rPr>
            </w:pPr>
            <w:r>
              <w:rPr>
                <w:sz w:val="18"/>
                <w:szCs w:val="18"/>
              </w:rPr>
              <w:lastRenderedPageBreak/>
              <w:t>People started to build more canals, roads and railways.</w:t>
            </w:r>
          </w:p>
          <w:p w14:paraId="1463D25F" w14:textId="77777777" w:rsidR="0000644A" w:rsidRDefault="0000644A" w:rsidP="00CE479D">
            <w:pPr>
              <w:jc w:val="center"/>
              <w:rPr>
                <w:sz w:val="18"/>
                <w:szCs w:val="18"/>
              </w:rPr>
            </w:pPr>
          </w:p>
          <w:p w14:paraId="5E119D0B" w14:textId="38EBCC00" w:rsidR="0000644A" w:rsidRPr="0000644A" w:rsidRDefault="0000644A" w:rsidP="00CE479D">
            <w:pPr>
              <w:jc w:val="center"/>
              <w:rPr>
                <w:sz w:val="18"/>
                <w:szCs w:val="18"/>
              </w:rPr>
            </w:pPr>
            <w:r>
              <w:rPr>
                <w:sz w:val="18"/>
                <w:szCs w:val="18"/>
              </w:rPr>
              <w:t>Lots of people moved to towns to work in the fac</w:t>
            </w:r>
            <w:r w:rsidR="00094F09">
              <w:rPr>
                <w:sz w:val="18"/>
                <w:szCs w:val="18"/>
              </w:rPr>
              <w:t>tories.</w:t>
            </w:r>
          </w:p>
        </w:tc>
        <w:tc>
          <w:tcPr>
            <w:tcW w:w="2237" w:type="dxa"/>
          </w:tcPr>
          <w:p w14:paraId="3548E570" w14:textId="77777777" w:rsidR="003E40D0" w:rsidRPr="003E40D0" w:rsidRDefault="0000644A" w:rsidP="00CE479D">
            <w:pPr>
              <w:jc w:val="center"/>
              <w:rPr>
                <w:rFonts w:asciiTheme="majorHAnsi" w:hAnsiTheme="majorHAnsi" w:cstheme="majorHAnsi"/>
                <w:color w:val="000000"/>
                <w:sz w:val="18"/>
                <w:szCs w:val="18"/>
                <w:shd w:val="clear" w:color="auto" w:fill="FFFFFF"/>
              </w:rPr>
            </w:pPr>
            <w:r w:rsidRPr="003E40D0">
              <w:rPr>
                <w:rFonts w:asciiTheme="majorHAnsi" w:hAnsiTheme="majorHAnsi" w:cstheme="majorHAnsi"/>
                <w:color w:val="000000"/>
                <w:sz w:val="18"/>
                <w:szCs w:val="18"/>
                <w:shd w:val="clear" w:color="auto" w:fill="FFFFFF"/>
              </w:rPr>
              <w:lastRenderedPageBreak/>
              <w:t>In Victorian times, Britain’s railway network grew rapidly.</w:t>
            </w:r>
          </w:p>
          <w:p w14:paraId="59B9FC31" w14:textId="77777777" w:rsidR="003E40D0" w:rsidRPr="003E40D0" w:rsidRDefault="003E40D0" w:rsidP="00CE479D">
            <w:pPr>
              <w:jc w:val="center"/>
              <w:rPr>
                <w:rFonts w:asciiTheme="majorHAnsi" w:hAnsiTheme="majorHAnsi" w:cstheme="majorHAnsi"/>
                <w:color w:val="000000"/>
                <w:shd w:val="clear" w:color="auto" w:fill="FFFFFF"/>
              </w:rPr>
            </w:pPr>
          </w:p>
          <w:p w14:paraId="20ABC4F1" w14:textId="77777777" w:rsidR="003E40D0" w:rsidRPr="003E40D0" w:rsidRDefault="0000644A" w:rsidP="00CE479D">
            <w:pPr>
              <w:jc w:val="center"/>
              <w:rPr>
                <w:rFonts w:asciiTheme="majorHAnsi" w:hAnsiTheme="majorHAnsi" w:cstheme="majorHAnsi"/>
                <w:color w:val="000000"/>
                <w:sz w:val="18"/>
                <w:szCs w:val="18"/>
                <w:shd w:val="clear" w:color="auto" w:fill="FFFFFF"/>
              </w:rPr>
            </w:pPr>
            <w:r w:rsidRPr="003E40D0">
              <w:rPr>
                <w:rFonts w:asciiTheme="majorHAnsi" w:hAnsiTheme="majorHAnsi" w:cstheme="majorHAnsi"/>
                <w:color w:val="000000"/>
                <w:sz w:val="18"/>
                <w:szCs w:val="18"/>
                <w:shd w:val="clear" w:color="auto" w:fill="FFFFFF"/>
              </w:rPr>
              <w:t xml:space="preserve">£3 billion was spent on building the railways from 1845 to 1900. </w:t>
            </w:r>
          </w:p>
          <w:p w14:paraId="71490235" w14:textId="77777777" w:rsidR="003E40D0" w:rsidRPr="003E40D0" w:rsidRDefault="003E40D0" w:rsidP="00CE479D">
            <w:pPr>
              <w:jc w:val="center"/>
              <w:rPr>
                <w:rFonts w:asciiTheme="majorHAnsi" w:hAnsiTheme="majorHAnsi" w:cstheme="majorHAnsi"/>
                <w:color w:val="000000"/>
                <w:shd w:val="clear" w:color="auto" w:fill="FFFFFF"/>
              </w:rPr>
            </w:pPr>
          </w:p>
          <w:p w14:paraId="6361E098" w14:textId="78AF1F19" w:rsidR="00CE479D" w:rsidRPr="003E40D0" w:rsidRDefault="0000644A" w:rsidP="00CE479D">
            <w:pPr>
              <w:jc w:val="center"/>
              <w:rPr>
                <w:rFonts w:asciiTheme="majorHAnsi" w:hAnsiTheme="majorHAnsi" w:cstheme="majorHAnsi"/>
                <w:sz w:val="18"/>
                <w:szCs w:val="18"/>
              </w:rPr>
            </w:pPr>
            <w:r w:rsidRPr="003E40D0">
              <w:rPr>
                <w:rFonts w:asciiTheme="majorHAnsi" w:hAnsiTheme="majorHAnsi" w:cstheme="majorHAnsi"/>
                <w:color w:val="000000"/>
                <w:sz w:val="18"/>
                <w:szCs w:val="18"/>
                <w:shd w:val="clear" w:color="auto" w:fill="FFFFFF"/>
              </w:rPr>
              <w:t>In 1870, 423 million passengers travelled on 16,000 miles of track, and by the end of Queen Victoria’s reign over 1100 million passengers were using trains.</w:t>
            </w:r>
          </w:p>
          <w:p w14:paraId="64C2A289" w14:textId="478BC640" w:rsidR="00CE479D" w:rsidRPr="00A35BDE" w:rsidRDefault="00CE479D" w:rsidP="00CE479D">
            <w:pPr>
              <w:rPr>
                <w:sz w:val="18"/>
                <w:szCs w:val="18"/>
              </w:rPr>
            </w:pPr>
          </w:p>
        </w:tc>
        <w:tc>
          <w:tcPr>
            <w:tcW w:w="2237" w:type="dxa"/>
          </w:tcPr>
          <w:p w14:paraId="5FB15354" w14:textId="77777777" w:rsidR="003E40D0" w:rsidRPr="003E40D0" w:rsidRDefault="003E40D0" w:rsidP="003E40D0">
            <w:pPr>
              <w:jc w:val="center"/>
              <w:rPr>
                <w:sz w:val="18"/>
                <w:szCs w:val="18"/>
              </w:rPr>
            </w:pPr>
            <w:r w:rsidRPr="003E40D0">
              <w:rPr>
                <w:sz w:val="18"/>
                <w:szCs w:val="18"/>
              </w:rPr>
              <w:t>In 1837, at the beginning of Queen Victoria’s reign, only wealthy or privileged children could afford to go to school.</w:t>
            </w:r>
          </w:p>
          <w:p w14:paraId="31A89F61" w14:textId="77777777" w:rsidR="00CE479D" w:rsidRPr="003E40D0" w:rsidRDefault="00CE479D" w:rsidP="00DC3E77">
            <w:pPr>
              <w:jc w:val="center"/>
              <w:rPr>
                <w:sz w:val="18"/>
                <w:szCs w:val="18"/>
              </w:rPr>
            </w:pPr>
          </w:p>
          <w:p w14:paraId="40E213B1" w14:textId="3BD09F91" w:rsidR="003E40D0" w:rsidRPr="003E40D0" w:rsidRDefault="003E40D0" w:rsidP="003E40D0">
            <w:pPr>
              <w:jc w:val="center"/>
              <w:rPr>
                <w:sz w:val="18"/>
                <w:szCs w:val="18"/>
              </w:rPr>
            </w:pPr>
            <w:r w:rsidRPr="003E40D0">
              <w:rPr>
                <w:sz w:val="18"/>
                <w:szCs w:val="18"/>
              </w:rPr>
              <w:t xml:space="preserve">Poor children, even as young as four years old, had to work to help support their families.  </w:t>
            </w:r>
          </w:p>
          <w:p w14:paraId="46EEE992" w14:textId="77777777" w:rsidR="003E40D0" w:rsidRPr="003E40D0" w:rsidRDefault="003E40D0" w:rsidP="00DC3E77">
            <w:pPr>
              <w:jc w:val="center"/>
              <w:rPr>
                <w:sz w:val="18"/>
                <w:szCs w:val="18"/>
              </w:rPr>
            </w:pPr>
          </w:p>
          <w:p w14:paraId="56FBF1B0" w14:textId="014F14C6" w:rsidR="003E40D0" w:rsidRDefault="003E40D0" w:rsidP="003E40D0">
            <w:pPr>
              <w:jc w:val="center"/>
              <w:rPr>
                <w:sz w:val="18"/>
                <w:szCs w:val="18"/>
              </w:rPr>
            </w:pPr>
            <w:r w:rsidRPr="003E40D0">
              <w:rPr>
                <w:sz w:val="18"/>
                <w:szCs w:val="18"/>
              </w:rPr>
              <w:t>There were no laws to protect working children.</w:t>
            </w:r>
          </w:p>
          <w:p w14:paraId="51DC9970" w14:textId="16F74FA8" w:rsidR="003E40D0" w:rsidRDefault="003E40D0" w:rsidP="003E40D0">
            <w:pPr>
              <w:jc w:val="center"/>
              <w:rPr>
                <w:sz w:val="18"/>
                <w:szCs w:val="18"/>
              </w:rPr>
            </w:pPr>
          </w:p>
          <w:p w14:paraId="6A6AEBC5" w14:textId="77777777" w:rsidR="003E40D0" w:rsidRPr="003E40D0" w:rsidRDefault="003E40D0" w:rsidP="003E40D0">
            <w:pPr>
              <w:jc w:val="center"/>
              <w:rPr>
                <w:sz w:val="18"/>
                <w:szCs w:val="18"/>
              </w:rPr>
            </w:pPr>
            <w:r w:rsidRPr="003E40D0">
              <w:rPr>
                <w:sz w:val="18"/>
                <w:szCs w:val="18"/>
              </w:rPr>
              <w:t xml:space="preserve">Children did various kinds of jobs and many were </w:t>
            </w:r>
            <w:r w:rsidRPr="003E40D0">
              <w:rPr>
                <w:sz w:val="18"/>
                <w:szCs w:val="18"/>
              </w:rPr>
              <w:lastRenderedPageBreak/>
              <w:t>unsafe, poorly paid and damaging to their health.</w:t>
            </w:r>
          </w:p>
          <w:p w14:paraId="22E3DD81" w14:textId="77777777" w:rsidR="003E40D0" w:rsidRPr="003E40D0" w:rsidRDefault="003E40D0" w:rsidP="003E40D0">
            <w:pPr>
              <w:jc w:val="center"/>
              <w:rPr>
                <w:sz w:val="18"/>
                <w:szCs w:val="18"/>
              </w:rPr>
            </w:pPr>
            <w:r w:rsidRPr="003E40D0">
              <w:rPr>
                <w:sz w:val="18"/>
                <w:szCs w:val="18"/>
              </w:rPr>
              <w:t>They included:</w:t>
            </w:r>
          </w:p>
          <w:p w14:paraId="1AB557C9" w14:textId="77777777" w:rsidR="003E40D0" w:rsidRPr="003E40D0" w:rsidRDefault="003E40D0" w:rsidP="003E40D0">
            <w:pPr>
              <w:numPr>
                <w:ilvl w:val="0"/>
                <w:numId w:val="4"/>
              </w:numPr>
              <w:jc w:val="center"/>
              <w:rPr>
                <w:sz w:val="18"/>
                <w:szCs w:val="18"/>
              </w:rPr>
            </w:pPr>
            <w:r w:rsidRPr="003E40D0">
              <w:rPr>
                <w:sz w:val="18"/>
                <w:szCs w:val="18"/>
              </w:rPr>
              <w:t>chimney sweeps</w:t>
            </w:r>
          </w:p>
          <w:p w14:paraId="39F57D28" w14:textId="77777777" w:rsidR="003E40D0" w:rsidRPr="003E40D0" w:rsidRDefault="003E40D0" w:rsidP="003E40D0">
            <w:pPr>
              <w:numPr>
                <w:ilvl w:val="0"/>
                <w:numId w:val="4"/>
              </w:numPr>
              <w:jc w:val="center"/>
              <w:rPr>
                <w:sz w:val="18"/>
                <w:szCs w:val="18"/>
              </w:rPr>
            </w:pPr>
            <w:r w:rsidRPr="003E40D0">
              <w:rPr>
                <w:sz w:val="18"/>
                <w:szCs w:val="18"/>
              </w:rPr>
              <w:t>domestic servants</w:t>
            </w:r>
          </w:p>
          <w:p w14:paraId="19CF37C8" w14:textId="77777777" w:rsidR="003E40D0" w:rsidRPr="003E40D0" w:rsidRDefault="003E40D0" w:rsidP="003E40D0">
            <w:pPr>
              <w:numPr>
                <w:ilvl w:val="0"/>
                <w:numId w:val="4"/>
              </w:numPr>
              <w:jc w:val="center"/>
              <w:rPr>
                <w:sz w:val="18"/>
                <w:szCs w:val="18"/>
              </w:rPr>
            </w:pPr>
            <w:r w:rsidRPr="003E40D0">
              <w:rPr>
                <w:sz w:val="18"/>
                <w:szCs w:val="18"/>
              </w:rPr>
              <w:t>mill workers</w:t>
            </w:r>
          </w:p>
          <w:p w14:paraId="3D9BBBBD" w14:textId="77777777" w:rsidR="003E40D0" w:rsidRPr="003E40D0" w:rsidRDefault="003E40D0" w:rsidP="003E40D0">
            <w:pPr>
              <w:numPr>
                <w:ilvl w:val="0"/>
                <w:numId w:val="4"/>
              </w:numPr>
              <w:jc w:val="center"/>
              <w:rPr>
                <w:sz w:val="18"/>
                <w:szCs w:val="18"/>
              </w:rPr>
            </w:pPr>
            <w:r w:rsidRPr="003E40D0">
              <w:rPr>
                <w:sz w:val="18"/>
                <w:szCs w:val="18"/>
              </w:rPr>
              <w:t>factory workers</w:t>
            </w:r>
          </w:p>
          <w:p w14:paraId="1A7E1176" w14:textId="77777777" w:rsidR="003E40D0" w:rsidRPr="003E40D0" w:rsidRDefault="003E40D0" w:rsidP="003E40D0">
            <w:pPr>
              <w:numPr>
                <w:ilvl w:val="0"/>
                <w:numId w:val="4"/>
              </w:numPr>
              <w:jc w:val="center"/>
              <w:rPr>
                <w:sz w:val="18"/>
                <w:szCs w:val="18"/>
              </w:rPr>
            </w:pPr>
            <w:r w:rsidRPr="003E40D0">
              <w:rPr>
                <w:sz w:val="18"/>
                <w:szCs w:val="18"/>
              </w:rPr>
              <w:t>farm hands</w:t>
            </w:r>
          </w:p>
          <w:p w14:paraId="7170A080" w14:textId="77777777" w:rsidR="003E40D0" w:rsidRPr="003E40D0" w:rsidRDefault="003E40D0" w:rsidP="003E40D0">
            <w:pPr>
              <w:numPr>
                <w:ilvl w:val="0"/>
                <w:numId w:val="4"/>
              </w:numPr>
              <w:jc w:val="center"/>
              <w:rPr>
                <w:sz w:val="18"/>
                <w:szCs w:val="18"/>
              </w:rPr>
            </w:pPr>
            <w:r w:rsidRPr="003E40D0">
              <w:rPr>
                <w:sz w:val="18"/>
                <w:szCs w:val="18"/>
              </w:rPr>
              <w:t>working in coal mines</w:t>
            </w:r>
          </w:p>
          <w:p w14:paraId="28B7A98A" w14:textId="77777777" w:rsidR="003E40D0" w:rsidRPr="003E40D0" w:rsidRDefault="003E40D0" w:rsidP="003E40D0">
            <w:pPr>
              <w:jc w:val="center"/>
              <w:rPr>
                <w:sz w:val="18"/>
                <w:szCs w:val="18"/>
              </w:rPr>
            </w:pPr>
          </w:p>
          <w:p w14:paraId="19E23F0F" w14:textId="54F49B19" w:rsidR="003E40D0" w:rsidRDefault="003E40D0" w:rsidP="00DC3E77">
            <w:pPr>
              <w:jc w:val="center"/>
            </w:pPr>
          </w:p>
        </w:tc>
        <w:tc>
          <w:tcPr>
            <w:tcW w:w="2237" w:type="dxa"/>
          </w:tcPr>
          <w:p w14:paraId="2D230764" w14:textId="77777777" w:rsidR="003E40D0" w:rsidRPr="003E40D0" w:rsidRDefault="003E40D0" w:rsidP="003E40D0">
            <w:pPr>
              <w:rPr>
                <w:sz w:val="18"/>
                <w:szCs w:val="18"/>
              </w:rPr>
            </w:pPr>
            <w:r w:rsidRPr="003E40D0">
              <w:rPr>
                <w:sz w:val="18"/>
                <w:szCs w:val="18"/>
              </w:rPr>
              <w:lastRenderedPageBreak/>
              <w:t>In England, schools were not free until 1891. Until then, children had to pay to go to school.</w:t>
            </w:r>
          </w:p>
          <w:p w14:paraId="2B264FC2" w14:textId="77777777" w:rsidR="00CE479D" w:rsidRDefault="00CE479D" w:rsidP="00DC3E77">
            <w:pPr>
              <w:rPr>
                <w:sz w:val="18"/>
                <w:szCs w:val="18"/>
              </w:rPr>
            </w:pPr>
          </w:p>
          <w:p w14:paraId="4BEB21CC" w14:textId="77777777" w:rsidR="00274B5D" w:rsidRDefault="00274B5D" w:rsidP="00DC3E77">
            <w:pPr>
              <w:rPr>
                <w:sz w:val="18"/>
                <w:szCs w:val="18"/>
              </w:rPr>
            </w:pPr>
          </w:p>
          <w:p w14:paraId="5D5BD7B9" w14:textId="77777777" w:rsidR="00274B5D" w:rsidRPr="00274B5D" w:rsidRDefault="00274B5D" w:rsidP="00274B5D">
            <w:pPr>
              <w:rPr>
                <w:sz w:val="18"/>
                <w:szCs w:val="18"/>
              </w:rPr>
            </w:pPr>
            <w:r w:rsidRPr="00274B5D">
              <w:rPr>
                <w:sz w:val="18"/>
                <w:szCs w:val="18"/>
              </w:rPr>
              <w:t xml:space="preserve">Children from rich families were often educated at home until they were 10 years old. Boys were then sent to </w:t>
            </w:r>
            <w:proofErr w:type="gramStart"/>
            <w:r w:rsidRPr="00274B5D">
              <w:rPr>
                <w:sz w:val="18"/>
                <w:szCs w:val="18"/>
              </w:rPr>
              <w:t>Public</w:t>
            </w:r>
            <w:proofErr w:type="gramEnd"/>
            <w:r w:rsidRPr="00274B5D">
              <w:rPr>
                <w:sz w:val="18"/>
                <w:szCs w:val="18"/>
              </w:rPr>
              <w:t xml:space="preserve"> schools like Eton or Harrow. However, very few schools had availability for girls. Rich girls were usually educated at home.</w:t>
            </w:r>
          </w:p>
          <w:p w14:paraId="3D065866" w14:textId="77777777" w:rsidR="00274B5D" w:rsidRDefault="00274B5D" w:rsidP="00DC3E77">
            <w:pPr>
              <w:rPr>
                <w:sz w:val="18"/>
                <w:szCs w:val="18"/>
              </w:rPr>
            </w:pPr>
          </w:p>
          <w:p w14:paraId="073308B3" w14:textId="28AC9358" w:rsidR="00274B5D" w:rsidRPr="00274B5D" w:rsidRDefault="00274B5D" w:rsidP="00274B5D">
            <w:pPr>
              <w:rPr>
                <w:sz w:val="18"/>
                <w:szCs w:val="18"/>
              </w:rPr>
            </w:pPr>
            <w:r>
              <w:rPr>
                <w:sz w:val="18"/>
                <w:szCs w:val="18"/>
              </w:rPr>
              <w:lastRenderedPageBreak/>
              <w:t xml:space="preserve">Eventually, in </w:t>
            </w:r>
            <w:r w:rsidRPr="00274B5D">
              <w:rPr>
                <w:sz w:val="18"/>
                <w:szCs w:val="18"/>
              </w:rPr>
              <w:t>1880, a law was made to make sure every child in Britain between the ages of 5 and 10 went to school.</w:t>
            </w:r>
          </w:p>
          <w:p w14:paraId="64D42D6A" w14:textId="4BE16E5A" w:rsidR="00274B5D" w:rsidRPr="004E2C91" w:rsidRDefault="00274B5D" w:rsidP="00DC3E77">
            <w:pPr>
              <w:rPr>
                <w:sz w:val="18"/>
                <w:szCs w:val="18"/>
              </w:rPr>
            </w:pPr>
          </w:p>
        </w:tc>
      </w:tr>
      <w:tr w:rsidR="0044500C" w14:paraId="73D25EC7" w14:textId="77777777" w:rsidTr="004B795B">
        <w:trPr>
          <w:trHeight w:val="586"/>
        </w:trPr>
        <w:tc>
          <w:tcPr>
            <w:tcW w:w="2261" w:type="dxa"/>
            <w:shd w:val="clear" w:color="auto" w:fill="A6A6A6" w:themeFill="background1" w:themeFillShade="A6"/>
          </w:tcPr>
          <w:p w14:paraId="064005C3" w14:textId="77777777" w:rsidR="0044500C" w:rsidRDefault="0044500C" w:rsidP="0044500C">
            <w:r>
              <w:lastRenderedPageBreak/>
              <w:t xml:space="preserve">Key skills- how to achieve the LO </w:t>
            </w:r>
          </w:p>
          <w:p w14:paraId="1D361275" w14:textId="0AC226DA" w:rsidR="0044500C" w:rsidRDefault="0044500C" w:rsidP="0044500C">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3E6EC8AD" w14:textId="77777777" w:rsidR="0044500C" w:rsidRPr="001E6F95" w:rsidRDefault="0044500C" w:rsidP="00CE479D">
            <w:pPr>
              <w:jc w:val="center"/>
              <w:rPr>
                <w:rStyle w:val="Strong"/>
                <w:rFonts w:asciiTheme="majorHAnsi" w:hAnsiTheme="majorHAnsi" w:cstheme="majorHAnsi"/>
                <w:b w:val="0"/>
                <w:bCs w:val="0"/>
                <w:color w:val="000000"/>
                <w:spacing w:val="6"/>
                <w:sz w:val="18"/>
                <w:szCs w:val="18"/>
              </w:rPr>
            </w:pPr>
          </w:p>
        </w:tc>
        <w:tc>
          <w:tcPr>
            <w:tcW w:w="2238" w:type="dxa"/>
          </w:tcPr>
          <w:p w14:paraId="3B157B33" w14:textId="77777777" w:rsidR="0044500C" w:rsidRPr="001C142C" w:rsidRDefault="0044500C" w:rsidP="00CE479D">
            <w:pPr>
              <w:rPr>
                <w:sz w:val="18"/>
                <w:szCs w:val="18"/>
              </w:rPr>
            </w:pPr>
          </w:p>
        </w:tc>
        <w:tc>
          <w:tcPr>
            <w:tcW w:w="2237" w:type="dxa"/>
          </w:tcPr>
          <w:p w14:paraId="42243203" w14:textId="0F48097B" w:rsidR="0044500C" w:rsidRPr="00305E46" w:rsidRDefault="00305E46" w:rsidP="00CE479D">
            <w:pPr>
              <w:jc w:val="center"/>
              <w:rPr>
                <w:sz w:val="18"/>
                <w:szCs w:val="18"/>
              </w:rPr>
            </w:pPr>
            <w:r w:rsidRPr="00305E46">
              <w:rPr>
                <w:rStyle w:val="Emphasis"/>
                <w:sz w:val="18"/>
                <w:szCs w:val="18"/>
              </w:rPr>
              <w:t>A historically valid question is a good question that helps us learn and understand the past.</w:t>
            </w:r>
            <w:r w:rsidRPr="00305E46">
              <w:rPr>
                <w:sz w:val="18"/>
                <w:szCs w:val="18"/>
              </w:rPr>
              <w:br/>
              <w:t xml:space="preserve">It can be answered by looking at </w:t>
            </w:r>
            <w:r w:rsidRPr="00305E46">
              <w:rPr>
                <w:rStyle w:val="Strong"/>
                <w:sz w:val="18"/>
                <w:szCs w:val="18"/>
              </w:rPr>
              <w:t>evidence</w:t>
            </w:r>
            <w:r w:rsidRPr="00305E46">
              <w:rPr>
                <w:sz w:val="18"/>
                <w:szCs w:val="18"/>
              </w:rPr>
              <w:t>, like pictures, objects, books, or letters from history.</w:t>
            </w:r>
          </w:p>
        </w:tc>
        <w:tc>
          <w:tcPr>
            <w:tcW w:w="2237" w:type="dxa"/>
          </w:tcPr>
          <w:p w14:paraId="78318E76" w14:textId="77777777" w:rsidR="0044500C" w:rsidRPr="00305E46" w:rsidRDefault="00305E46" w:rsidP="00CE479D">
            <w:pPr>
              <w:jc w:val="center"/>
              <w:rPr>
                <w:sz w:val="18"/>
                <w:szCs w:val="18"/>
              </w:rPr>
            </w:pPr>
            <w:r w:rsidRPr="00305E46">
              <w:rPr>
                <w:sz w:val="18"/>
                <w:szCs w:val="18"/>
              </w:rPr>
              <w:t>A primary source is something that was made or written at the time of an event.</w:t>
            </w:r>
          </w:p>
          <w:p w14:paraId="661C4141" w14:textId="77777777" w:rsidR="00305E46" w:rsidRPr="00305E46" w:rsidRDefault="00305E46" w:rsidP="00CE479D">
            <w:pPr>
              <w:jc w:val="center"/>
              <w:rPr>
                <w:rFonts w:asciiTheme="majorHAnsi" w:hAnsiTheme="majorHAnsi" w:cstheme="majorHAnsi"/>
                <w:color w:val="000000"/>
                <w:sz w:val="18"/>
                <w:szCs w:val="18"/>
                <w:shd w:val="clear" w:color="auto" w:fill="FFFFFF"/>
              </w:rPr>
            </w:pPr>
          </w:p>
          <w:p w14:paraId="019F78CE" w14:textId="1180DE69" w:rsidR="00305E46" w:rsidRPr="00305E46" w:rsidRDefault="00305E46" w:rsidP="00CE479D">
            <w:pPr>
              <w:jc w:val="center"/>
              <w:rPr>
                <w:rFonts w:asciiTheme="majorHAnsi" w:hAnsiTheme="majorHAnsi" w:cstheme="majorHAnsi"/>
                <w:color w:val="000000"/>
                <w:sz w:val="18"/>
                <w:szCs w:val="18"/>
                <w:shd w:val="clear" w:color="auto" w:fill="FFFFFF"/>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7" w:type="dxa"/>
          </w:tcPr>
          <w:p w14:paraId="5DEA36E6" w14:textId="77777777" w:rsidR="0044500C" w:rsidRPr="003E40D0" w:rsidRDefault="0044500C" w:rsidP="003E40D0">
            <w:pPr>
              <w:jc w:val="center"/>
              <w:rPr>
                <w:sz w:val="18"/>
                <w:szCs w:val="18"/>
              </w:rPr>
            </w:pPr>
          </w:p>
        </w:tc>
        <w:tc>
          <w:tcPr>
            <w:tcW w:w="2237" w:type="dxa"/>
          </w:tcPr>
          <w:p w14:paraId="695FE00C" w14:textId="77777777" w:rsidR="00305E46" w:rsidRPr="00305E46" w:rsidRDefault="00305E46" w:rsidP="00305E46">
            <w:pPr>
              <w:jc w:val="center"/>
              <w:rPr>
                <w:sz w:val="18"/>
                <w:szCs w:val="18"/>
              </w:rPr>
            </w:pPr>
            <w:r w:rsidRPr="00305E46">
              <w:rPr>
                <w:sz w:val="18"/>
                <w:szCs w:val="18"/>
              </w:rPr>
              <w:t>A primary source is something that was made or written at the time of an event.</w:t>
            </w:r>
          </w:p>
          <w:p w14:paraId="1E232BE4" w14:textId="77777777" w:rsidR="00305E46" w:rsidRPr="00305E46" w:rsidRDefault="00305E46" w:rsidP="00305E46">
            <w:pPr>
              <w:jc w:val="center"/>
              <w:rPr>
                <w:rFonts w:asciiTheme="majorHAnsi" w:hAnsiTheme="majorHAnsi" w:cstheme="majorHAnsi"/>
                <w:color w:val="000000"/>
                <w:sz w:val="18"/>
                <w:szCs w:val="18"/>
                <w:shd w:val="clear" w:color="auto" w:fill="FFFFFF"/>
              </w:rPr>
            </w:pPr>
          </w:p>
          <w:p w14:paraId="7D48FB01" w14:textId="46578326" w:rsidR="0044500C" w:rsidRPr="003E40D0" w:rsidRDefault="00305E46" w:rsidP="00305E46">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r>
      <w:tr w:rsidR="0044500C" w14:paraId="49E8BEFB" w14:textId="77777777" w:rsidTr="005652F2">
        <w:trPr>
          <w:trHeight w:val="2637"/>
        </w:trPr>
        <w:tc>
          <w:tcPr>
            <w:tcW w:w="2261" w:type="dxa"/>
            <w:shd w:val="clear" w:color="auto" w:fill="A6A6A6" w:themeFill="background1" w:themeFillShade="A6"/>
          </w:tcPr>
          <w:p w14:paraId="136EC3A9" w14:textId="6D969C4A" w:rsidR="0044500C" w:rsidRDefault="0044500C" w:rsidP="0044500C">
            <w:r>
              <w:t>Key vocabulary</w:t>
            </w:r>
          </w:p>
        </w:tc>
        <w:tc>
          <w:tcPr>
            <w:tcW w:w="2238" w:type="dxa"/>
          </w:tcPr>
          <w:p w14:paraId="1C27C529" w14:textId="77777777" w:rsidR="0044500C" w:rsidRPr="00807EE1" w:rsidRDefault="0044500C" w:rsidP="00094F09">
            <w:pPr>
              <w:rPr>
                <w:sz w:val="18"/>
                <w:szCs w:val="18"/>
              </w:rPr>
            </w:pPr>
            <w:r w:rsidRPr="00807EE1">
              <w:rPr>
                <w:sz w:val="18"/>
                <w:szCs w:val="18"/>
              </w:rPr>
              <w:t xml:space="preserve">Chronology </w:t>
            </w:r>
          </w:p>
          <w:p w14:paraId="3CC371EA" w14:textId="77777777" w:rsidR="0044500C" w:rsidRPr="00807EE1" w:rsidRDefault="0044500C" w:rsidP="00094F09">
            <w:pPr>
              <w:rPr>
                <w:sz w:val="18"/>
                <w:szCs w:val="18"/>
              </w:rPr>
            </w:pPr>
            <w:r w:rsidRPr="00807EE1">
              <w:rPr>
                <w:sz w:val="18"/>
                <w:szCs w:val="18"/>
              </w:rPr>
              <w:t>Time Period</w:t>
            </w:r>
          </w:p>
          <w:p w14:paraId="3D70EE7D" w14:textId="77777777" w:rsidR="0044500C" w:rsidRDefault="0044500C" w:rsidP="00094F09">
            <w:pPr>
              <w:rPr>
                <w:sz w:val="18"/>
                <w:szCs w:val="18"/>
              </w:rPr>
            </w:pPr>
            <w:r w:rsidRPr="00807EE1">
              <w:rPr>
                <w:sz w:val="18"/>
                <w:szCs w:val="18"/>
              </w:rPr>
              <w:t>Timeline</w:t>
            </w:r>
          </w:p>
          <w:p w14:paraId="61D1A5D5" w14:textId="77777777" w:rsidR="0044500C" w:rsidRPr="00094F09" w:rsidRDefault="0044500C" w:rsidP="00094F09">
            <w:pPr>
              <w:rPr>
                <w:sz w:val="20"/>
                <w:szCs w:val="20"/>
              </w:rPr>
            </w:pPr>
            <w:r w:rsidRPr="00094F09">
              <w:rPr>
                <w:sz w:val="20"/>
                <w:szCs w:val="20"/>
              </w:rPr>
              <w:t>Relevant</w:t>
            </w:r>
          </w:p>
          <w:p w14:paraId="42D3C44E" w14:textId="77777777" w:rsidR="0044500C" w:rsidRPr="00807EE1" w:rsidRDefault="0044500C" w:rsidP="00094F09">
            <w:pPr>
              <w:rPr>
                <w:sz w:val="18"/>
                <w:szCs w:val="18"/>
              </w:rPr>
            </w:pPr>
            <w:r>
              <w:rPr>
                <w:sz w:val="18"/>
                <w:szCs w:val="18"/>
              </w:rPr>
              <w:t>Victorian Era</w:t>
            </w:r>
          </w:p>
          <w:p w14:paraId="1B54EB6F" w14:textId="57D7754C" w:rsidR="0044500C" w:rsidRPr="00094F09" w:rsidRDefault="0044500C" w:rsidP="00094F09">
            <w:pPr>
              <w:rPr>
                <w:sz w:val="20"/>
                <w:szCs w:val="20"/>
              </w:rPr>
            </w:pPr>
          </w:p>
        </w:tc>
        <w:tc>
          <w:tcPr>
            <w:tcW w:w="2238" w:type="dxa"/>
          </w:tcPr>
          <w:p w14:paraId="595CA8D4" w14:textId="77777777" w:rsidR="0044500C" w:rsidRDefault="0044500C" w:rsidP="00094F09">
            <w:pPr>
              <w:rPr>
                <w:sz w:val="18"/>
                <w:szCs w:val="18"/>
              </w:rPr>
            </w:pPr>
            <w:r>
              <w:rPr>
                <w:sz w:val="18"/>
                <w:szCs w:val="18"/>
              </w:rPr>
              <w:t>Connections</w:t>
            </w:r>
          </w:p>
          <w:p w14:paraId="7DB34113" w14:textId="77777777" w:rsidR="0044500C" w:rsidRDefault="0044500C" w:rsidP="00094F09">
            <w:pPr>
              <w:rPr>
                <w:sz w:val="18"/>
                <w:szCs w:val="18"/>
              </w:rPr>
            </w:pPr>
            <w:r>
              <w:rPr>
                <w:sz w:val="18"/>
                <w:szCs w:val="18"/>
              </w:rPr>
              <w:t xml:space="preserve">Contrasts </w:t>
            </w:r>
          </w:p>
          <w:p w14:paraId="64E270C0" w14:textId="77777777" w:rsidR="0044500C" w:rsidRPr="00493F41" w:rsidRDefault="0044500C" w:rsidP="00094F09">
            <w:pPr>
              <w:rPr>
                <w:sz w:val="18"/>
                <w:szCs w:val="18"/>
              </w:rPr>
            </w:pPr>
            <w:r>
              <w:rPr>
                <w:sz w:val="18"/>
                <w:szCs w:val="18"/>
              </w:rPr>
              <w:t>Trends</w:t>
            </w:r>
          </w:p>
          <w:p w14:paraId="5E0C659E" w14:textId="77777777" w:rsidR="0044500C" w:rsidRPr="00807EE1" w:rsidRDefault="0044500C" w:rsidP="00094F09">
            <w:pPr>
              <w:rPr>
                <w:sz w:val="18"/>
                <w:szCs w:val="18"/>
              </w:rPr>
            </w:pPr>
            <w:r>
              <w:rPr>
                <w:sz w:val="18"/>
                <w:szCs w:val="18"/>
              </w:rPr>
              <w:t>Inventions</w:t>
            </w:r>
          </w:p>
          <w:p w14:paraId="23D8CE47" w14:textId="75CAD23C" w:rsidR="0044500C" w:rsidRPr="00493F41" w:rsidRDefault="0044500C" w:rsidP="00094F09">
            <w:pPr>
              <w:rPr>
                <w:sz w:val="18"/>
                <w:szCs w:val="18"/>
              </w:rPr>
            </w:pPr>
          </w:p>
        </w:tc>
        <w:tc>
          <w:tcPr>
            <w:tcW w:w="2237" w:type="dxa"/>
          </w:tcPr>
          <w:p w14:paraId="20CF4F45" w14:textId="77777777" w:rsidR="0044500C" w:rsidRDefault="0044500C" w:rsidP="00094F09">
            <w:pPr>
              <w:rPr>
                <w:sz w:val="18"/>
                <w:szCs w:val="18"/>
              </w:rPr>
            </w:pPr>
            <w:r>
              <w:rPr>
                <w:sz w:val="18"/>
                <w:szCs w:val="18"/>
              </w:rPr>
              <w:t>Historically valid questions</w:t>
            </w:r>
          </w:p>
          <w:p w14:paraId="3D320AF2" w14:textId="77777777" w:rsidR="0044500C" w:rsidRPr="00094F09" w:rsidRDefault="0044500C" w:rsidP="00094F09">
            <w:pPr>
              <w:rPr>
                <w:sz w:val="18"/>
                <w:szCs w:val="18"/>
              </w:rPr>
            </w:pPr>
            <w:r w:rsidRPr="00094F09">
              <w:rPr>
                <w:sz w:val="18"/>
                <w:szCs w:val="18"/>
              </w:rPr>
              <w:t>Change</w:t>
            </w:r>
          </w:p>
          <w:p w14:paraId="6857EA3E" w14:textId="77777777" w:rsidR="0044500C" w:rsidRPr="00094F09" w:rsidRDefault="0044500C" w:rsidP="00094F09">
            <w:pPr>
              <w:rPr>
                <w:sz w:val="18"/>
                <w:szCs w:val="18"/>
              </w:rPr>
            </w:pPr>
            <w:r w:rsidRPr="00094F09">
              <w:rPr>
                <w:sz w:val="18"/>
                <w:szCs w:val="18"/>
              </w:rPr>
              <w:t>Cause</w:t>
            </w:r>
          </w:p>
          <w:p w14:paraId="53DA6F5E" w14:textId="77777777" w:rsidR="0044500C" w:rsidRPr="00094F09" w:rsidRDefault="0044500C" w:rsidP="00094F09">
            <w:pPr>
              <w:rPr>
                <w:sz w:val="18"/>
                <w:szCs w:val="18"/>
              </w:rPr>
            </w:pPr>
            <w:r w:rsidRPr="00094F09">
              <w:rPr>
                <w:sz w:val="18"/>
                <w:szCs w:val="18"/>
              </w:rPr>
              <w:t xml:space="preserve">Similarity </w:t>
            </w:r>
          </w:p>
          <w:p w14:paraId="1F5C75DC" w14:textId="77777777" w:rsidR="0044500C" w:rsidRPr="00094F09" w:rsidRDefault="0044500C" w:rsidP="00094F09">
            <w:pPr>
              <w:rPr>
                <w:sz w:val="18"/>
                <w:szCs w:val="18"/>
              </w:rPr>
            </w:pPr>
            <w:r w:rsidRPr="00094F09">
              <w:rPr>
                <w:sz w:val="18"/>
                <w:szCs w:val="18"/>
              </w:rPr>
              <w:t>Difference</w:t>
            </w:r>
          </w:p>
          <w:p w14:paraId="661F22F3" w14:textId="77777777" w:rsidR="0044500C" w:rsidRDefault="0044500C" w:rsidP="00094F09">
            <w:r w:rsidRPr="00094F09">
              <w:rPr>
                <w:sz w:val="18"/>
                <w:szCs w:val="18"/>
              </w:rPr>
              <w:t>Significance</w:t>
            </w:r>
          </w:p>
          <w:p w14:paraId="538CAD2D" w14:textId="77777777" w:rsidR="0044500C" w:rsidRDefault="0044500C" w:rsidP="00094F09">
            <w:pPr>
              <w:rPr>
                <w:sz w:val="18"/>
                <w:szCs w:val="18"/>
              </w:rPr>
            </w:pPr>
            <w:r>
              <w:rPr>
                <w:sz w:val="18"/>
                <w:szCs w:val="18"/>
              </w:rPr>
              <w:t xml:space="preserve">Industrial Revolution </w:t>
            </w:r>
          </w:p>
          <w:p w14:paraId="56DC7C93" w14:textId="77777777" w:rsidR="0044500C" w:rsidRDefault="0044500C" w:rsidP="00094F09">
            <w:pPr>
              <w:rPr>
                <w:sz w:val="18"/>
                <w:szCs w:val="18"/>
              </w:rPr>
            </w:pPr>
            <w:r>
              <w:rPr>
                <w:sz w:val="18"/>
                <w:szCs w:val="18"/>
              </w:rPr>
              <w:t>Steam engine</w:t>
            </w:r>
          </w:p>
          <w:p w14:paraId="63A3FC73" w14:textId="77777777" w:rsidR="0044500C" w:rsidRPr="00807EE1" w:rsidRDefault="0044500C" w:rsidP="00094F09">
            <w:pPr>
              <w:rPr>
                <w:sz w:val="18"/>
                <w:szCs w:val="18"/>
              </w:rPr>
            </w:pPr>
            <w:r>
              <w:rPr>
                <w:sz w:val="18"/>
                <w:szCs w:val="18"/>
              </w:rPr>
              <w:t>Fuel</w:t>
            </w:r>
          </w:p>
          <w:p w14:paraId="4F6E422C" w14:textId="01F130D2" w:rsidR="0044500C" w:rsidRDefault="0044500C" w:rsidP="00094F09"/>
        </w:tc>
        <w:tc>
          <w:tcPr>
            <w:tcW w:w="2237" w:type="dxa"/>
          </w:tcPr>
          <w:p w14:paraId="0609E598" w14:textId="77777777" w:rsidR="0044500C" w:rsidRPr="00807EE1" w:rsidRDefault="0044500C" w:rsidP="00094F09">
            <w:pPr>
              <w:rPr>
                <w:sz w:val="18"/>
                <w:szCs w:val="18"/>
              </w:rPr>
            </w:pPr>
            <w:r w:rsidRPr="00807EE1">
              <w:rPr>
                <w:sz w:val="18"/>
                <w:szCs w:val="18"/>
              </w:rPr>
              <w:t>Primary Source</w:t>
            </w:r>
          </w:p>
          <w:p w14:paraId="44B9B210" w14:textId="77777777" w:rsidR="0044500C" w:rsidRDefault="0044500C" w:rsidP="00094F09">
            <w:pPr>
              <w:rPr>
                <w:sz w:val="18"/>
                <w:szCs w:val="18"/>
              </w:rPr>
            </w:pPr>
            <w:r w:rsidRPr="00807EE1">
              <w:rPr>
                <w:sz w:val="18"/>
                <w:szCs w:val="18"/>
              </w:rPr>
              <w:t>Secondary Source</w:t>
            </w:r>
          </w:p>
          <w:p w14:paraId="2F06E4E2" w14:textId="77777777" w:rsidR="0044500C" w:rsidRDefault="0044500C" w:rsidP="00094F09">
            <w:r>
              <w:rPr>
                <w:sz w:val="18"/>
                <w:szCs w:val="18"/>
              </w:rPr>
              <w:t>Reliable</w:t>
            </w:r>
          </w:p>
          <w:p w14:paraId="36878160" w14:textId="77777777" w:rsidR="0044500C" w:rsidRDefault="0044500C" w:rsidP="00094F09">
            <w:pPr>
              <w:rPr>
                <w:sz w:val="18"/>
                <w:szCs w:val="18"/>
              </w:rPr>
            </w:pPr>
            <w:r>
              <w:rPr>
                <w:sz w:val="18"/>
                <w:szCs w:val="18"/>
              </w:rPr>
              <w:t>Railway Network</w:t>
            </w:r>
          </w:p>
          <w:p w14:paraId="077B2076" w14:textId="77777777" w:rsidR="0044500C" w:rsidRPr="00807EE1" w:rsidRDefault="0044500C" w:rsidP="00094F09">
            <w:pPr>
              <w:rPr>
                <w:sz w:val="18"/>
                <w:szCs w:val="18"/>
              </w:rPr>
            </w:pPr>
            <w:r>
              <w:rPr>
                <w:sz w:val="18"/>
                <w:szCs w:val="18"/>
              </w:rPr>
              <w:t xml:space="preserve">Reign </w:t>
            </w:r>
          </w:p>
          <w:p w14:paraId="53ED7DA8" w14:textId="22F0F258" w:rsidR="0044500C" w:rsidRDefault="0044500C" w:rsidP="00094F09"/>
        </w:tc>
        <w:tc>
          <w:tcPr>
            <w:tcW w:w="2237" w:type="dxa"/>
          </w:tcPr>
          <w:p w14:paraId="594EE1F9" w14:textId="77777777" w:rsidR="0044500C" w:rsidRDefault="0044500C" w:rsidP="00094F09">
            <w:pPr>
              <w:rPr>
                <w:sz w:val="18"/>
                <w:szCs w:val="18"/>
              </w:rPr>
            </w:pPr>
            <w:r>
              <w:rPr>
                <w:sz w:val="18"/>
                <w:szCs w:val="18"/>
              </w:rPr>
              <w:t>Informed responses</w:t>
            </w:r>
          </w:p>
          <w:p w14:paraId="5F3A1CC4" w14:textId="77777777" w:rsidR="0044500C" w:rsidRDefault="0044500C" w:rsidP="00094F09">
            <w:pPr>
              <w:rPr>
                <w:sz w:val="18"/>
                <w:szCs w:val="18"/>
              </w:rPr>
            </w:pPr>
            <w:r w:rsidRPr="00094F09">
              <w:rPr>
                <w:sz w:val="18"/>
                <w:szCs w:val="18"/>
              </w:rPr>
              <w:t>Thoughtful selections</w:t>
            </w:r>
          </w:p>
          <w:p w14:paraId="3366A027" w14:textId="77777777" w:rsidR="0044500C" w:rsidRPr="00094F09" w:rsidRDefault="0044500C" w:rsidP="00094F09">
            <w:pPr>
              <w:rPr>
                <w:sz w:val="18"/>
                <w:szCs w:val="18"/>
              </w:rPr>
            </w:pPr>
            <w:r>
              <w:rPr>
                <w:sz w:val="18"/>
                <w:szCs w:val="18"/>
              </w:rPr>
              <w:t>Relevant historical information</w:t>
            </w:r>
          </w:p>
          <w:p w14:paraId="031AD89B" w14:textId="77777777" w:rsidR="0044500C" w:rsidRDefault="0044500C" w:rsidP="00094F09">
            <w:pPr>
              <w:rPr>
                <w:sz w:val="18"/>
                <w:szCs w:val="18"/>
              </w:rPr>
            </w:pPr>
            <w:r>
              <w:rPr>
                <w:sz w:val="18"/>
                <w:szCs w:val="18"/>
              </w:rPr>
              <w:t xml:space="preserve">Wealthy </w:t>
            </w:r>
          </w:p>
          <w:p w14:paraId="37F45D05" w14:textId="77777777" w:rsidR="0044500C" w:rsidRPr="00094F09" w:rsidRDefault="0044500C" w:rsidP="00094F09">
            <w:pPr>
              <w:rPr>
                <w:sz w:val="18"/>
                <w:szCs w:val="18"/>
              </w:rPr>
            </w:pPr>
            <w:r w:rsidRPr="00094F09">
              <w:rPr>
                <w:sz w:val="18"/>
                <w:szCs w:val="18"/>
              </w:rPr>
              <w:t xml:space="preserve">Privileged </w:t>
            </w:r>
          </w:p>
          <w:p w14:paraId="34A150D3" w14:textId="77777777" w:rsidR="0044500C" w:rsidRPr="00094F09" w:rsidRDefault="0044500C" w:rsidP="00094F09">
            <w:pPr>
              <w:rPr>
                <w:sz w:val="18"/>
                <w:szCs w:val="18"/>
              </w:rPr>
            </w:pPr>
            <w:r w:rsidRPr="00094F09">
              <w:rPr>
                <w:sz w:val="18"/>
                <w:szCs w:val="18"/>
              </w:rPr>
              <w:t>Unsafe</w:t>
            </w:r>
          </w:p>
          <w:p w14:paraId="2BA68E7D" w14:textId="77777777" w:rsidR="0044500C" w:rsidRPr="00094F09" w:rsidRDefault="0044500C" w:rsidP="00094F09">
            <w:pPr>
              <w:rPr>
                <w:sz w:val="18"/>
                <w:szCs w:val="18"/>
              </w:rPr>
            </w:pPr>
            <w:r w:rsidRPr="00094F09">
              <w:rPr>
                <w:sz w:val="18"/>
                <w:szCs w:val="18"/>
              </w:rPr>
              <w:t>Poorly paid</w:t>
            </w:r>
          </w:p>
          <w:p w14:paraId="2FB5111A" w14:textId="77777777" w:rsidR="0044500C" w:rsidRPr="00094F09" w:rsidRDefault="0044500C" w:rsidP="00094F09">
            <w:pPr>
              <w:rPr>
                <w:sz w:val="18"/>
                <w:szCs w:val="18"/>
              </w:rPr>
            </w:pPr>
            <w:r w:rsidRPr="00094F09">
              <w:rPr>
                <w:sz w:val="18"/>
                <w:szCs w:val="18"/>
              </w:rPr>
              <w:t xml:space="preserve">Domestic servants </w:t>
            </w:r>
          </w:p>
          <w:p w14:paraId="505DD50E" w14:textId="77777777" w:rsidR="0044500C" w:rsidRPr="00094F09" w:rsidRDefault="0044500C" w:rsidP="00094F09">
            <w:pPr>
              <w:rPr>
                <w:sz w:val="18"/>
                <w:szCs w:val="18"/>
              </w:rPr>
            </w:pPr>
            <w:r w:rsidRPr="00094F09">
              <w:rPr>
                <w:sz w:val="18"/>
                <w:szCs w:val="18"/>
              </w:rPr>
              <w:t>Mill workers</w:t>
            </w:r>
          </w:p>
          <w:p w14:paraId="3AC36648" w14:textId="77777777" w:rsidR="0044500C" w:rsidRPr="00094F09" w:rsidRDefault="0044500C" w:rsidP="00094F09">
            <w:pPr>
              <w:rPr>
                <w:sz w:val="18"/>
                <w:szCs w:val="18"/>
              </w:rPr>
            </w:pPr>
            <w:r w:rsidRPr="00094F09">
              <w:rPr>
                <w:sz w:val="18"/>
                <w:szCs w:val="18"/>
              </w:rPr>
              <w:t>Law</w:t>
            </w:r>
          </w:p>
          <w:p w14:paraId="58FA708B" w14:textId="7537BD15" w:rsidR="0044500C" w:rsidRPr="00094F09" w:rsidRDefault="0044500C" w:rsidP="00094F09">
            <w:pPr>
              <w:rPr>
                <w:sz w:val="18"/>
                <w:szCs w:val="18"/>
              </w:rPr>
            </w:pPr>
            <w:r w:rsidRPr="00094F09">
              <w:rPr>
                <w:sz w:val="18"/>
                <w:szCs w:val="18"/>
              </w:rPr>
              <w:t>Protection</w:t>
            </w:r>
          </w:p>
        </w:tc>
        <w:tc>
          <w:tcPr>
            <w:tcW w:w="2237" w:type="dxa"/>
          </w:tcPr>
          <w:p w14:paraId="34E327B1" w14:textId="77777777" w:rsidR="0044500C" w:rsidRPr="00807EE1" w:rsidRDefault="0044500C" w:rsidP="00094F09">
            <w:pPr>
              <w:rPr>
                <w:sz w:val="18"/>
                <w:szCs w:val="18"/>
              </w:rPr>
            </w:pPr>
            <w:r w:rsidRPr="00807EE1">
              <w:rPr>
                <w:sz w:val="18"/>
                <w:szCs w:val="18"/>
              </w:rPr>
              <w:t>Primary Source</w:t>
            </w:r>
          </w:p>
          <w:p w14:paraId="09768FB7" w14:textId="77777777" w:rsidR="0044500C" w:rsidRDefault="0044500C" w:rsidP="00094F09">
            <w:pPr>
              <w:rPr>
                <w:sz w:val="18"/>
                <w:szCs w:val="18"/>
              </w:rPr>
            </w:pPr>
            <w:r w:rsidRPr="00807EE1">
              <w:rPr>
                <w:sz w:val="18"/>
                <w:szCs w:val="18"/>
              </w:rPr>
              <w:t>Secondary Source</w:t>
            </w:r>
          </w:p>
          <w:p w14:paraId="4646D7D7" w14:textId="24740DDD" w:rsidR="0044500C" w:rsidRPr="00807EE1" w:rsidRDefault="0044500C" w:rsidP="00094F09">
            <w:pPr>
              <w:rPr>
                <w:sz w:val="18"/>
                <w:szCs w:val="18"/>
              </w:rPr>
            </w:pPr>
            <w:r>
              <w:rPr>
                <w:sz w:val="18"/>
                <w:szCs w:val="18"/>
              </w:rPr>
              <w:t>Reliable</w:t>
            </w:r>
          </w:p>
          <w:p w14:paraId="347AF6B3" w14:textId="77777777" w:rsidR="0044500C" w:rsidRDefault="0044500C" w:rsidP="00094F09">
            <w:pPr>
              <w:rPr>
                <w:sz w:val="18"/>
                <w:szCs w:val="18"/>
              </w:rPr>
            </w:pPr>
            <w:r>
              <w:t xml:space="preserve"> </w:t>
            </w:r>
          </w:p>
          <w:p w14:paraId="6C570698" w14:textId="77777777" w:rsidR="0044500C" w:rsidRDefault="0044500C" w:rsidP="00094F09">
            <w:pPr>
              <w:rPr>
                <w:sz w:val="18"/>
                <w:szCs w:val="18"/>
              </w:rPr>
            </w:pPr>
            <w:r>
              <w:rPr>
                <w:sz w:val="18"/>
                <w:szCs w:val="18"/>
              </w:rPr>
              <w:t>Educated</w:t>
            </w:r>
          </w:p>
          <w:p w14:paraId="1ABC6E86" w14:textId="61A4DFB1" w:rsidR="0044500C" w:rsidRDefault="0044500C" w:rsidP="00094F09">
            <w:pPr>
              <w:rPr>
                <w:sz w:val="18"/>
                <w:szCs w:val="18"/>
              </w:rPr>
            </w:pPr>
            <w:r>
              <w:rPr>
                <w:sz w:val="18"/>
                <w:szCs w:val="18"/>
              </w:rPr>
              <w:t>Public Schools</w:t>
            </w:r>
          </w:p>
        </w:tc>
      </w:tr>
    </w:tbl>
    <w:p w14:paraId="67949A46" w14:textId="77777777" w:rsidR="00CA2D10" w:rsidRDefault="00CA2D10"/>
    <w:p w14:paraId="3143FBCA" w14:textId="58380BB7" w:rsidR="009E4B5A" w:rsidRDefault="009E4B5A">
      <w:r>
        <w:t xml:space="preserve">In the event of a </w:t>
      </w:r>
      <w:r w:rsidR="004B795B">
        <w:t>7-week</w:t>
      </w:r>
      <w:r>
        <w:t xml:space="preserve"> term- use the final week for post unit assessment of topic and pre-learning for upcoming term.</w:t>
      </w:r>
    </w:p>
    <w:p w14:paraId="79264444" w14:textId="4C15EE45" w:rsidR="00807EE1" w:rsidRDefault="00807EE1"/>
    <w:p w14:paraId="54E896AA" w14:textId="77777777" w:rsidR="00FF565E" w:rsidRDefault="00FF565E"/>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FF565E" w:rsidRPr="009E4B5A" w14:paraId="3C0D7610" w14:textId="77777777" w:rsidTr="000B4C1E">
        <w:trPr>
          <w:trHeight w:val="294"/>
        </w:trPr>
        <w:tc>
          <w:tcPr>
            <w:tcW w:w="15685" w:type="dxa"/>
            <w:gridSpan w:val="7"/>
            <w:shd w:val="clear" w:color="auto" w:fill="A6A6A6" w:themeFill="background1" w:themeFillShade="A6"/>
          </w:tcPr>
          <w:p w14:paraId="2F3E064F" w14:textId="012667BA" w:rsidR="00FF565E" w:rsidRPr="00864AC0" w:rsidRDefault="00FF565E" w:rsidP="000B4C1E">
            <w:pPr>
              <w:jc w:val="center"/>
              <w:rPr>
                <w:sz w:val="32"/>
                <w:szCs w:val="32"/>
              </w:rPr>
            </w:pPr>
            <w:r w:rsidRPr="00864AC0">
              <w:rPr>
                <w:sz w:val="32"/>
                <w:szCs w:val="32"/>
              </w:rPr>
              <w:t>Class 3</w:t>
            </w:r>
            <w:r w:rsidR="00FC0885">
              <w:rPr>
                <w:sz w:val="32"/>
                <w:szCs w:val="32"/>
              </w:rPr>
              <w:t>: Cycle A: Spring 2</w:t>
            </w:r>
          </w:p>
          <w:p w14:paraId="7984D2FF" w14:textId="77777777" w:rsidR="00FF565E" w:rsidRDefault="00FF565E" w:rsidP="000B4C1E">
            <w:pPr>
              <w:jc w:val="center"/>
              <w:rPr>
                <w:sz w:val="32"/>
                <w:szCs w:val="32"/>
              </w:rPr>
            </w:pPr>
            <w:r w:rsidRPr="00864AC0">
              <w:rPr>
                <w:sz w:val="32"/>
                <w:szCs w:val="32"/>
              </w:rPr>
              <w:t>Subject:</w:t>
            </w:r>
            <w:r>
              <w:rPr>
                <w:sz w:val="32"/>
                <w:szCs w:val="32"/>
              </w:rPr>
              <w:t xml:space="preserve"> History Unit: Ancient Greece</w:t>
            </w:r>
          </w:p>
          <w:p w14:paraId="779F79B8" w14:textId="77777777" w:rsidR="00FF565E" w:rsidRPr="009E4B5A" w:rsidRDefault="00FF565E" w:rsidP="000B4C1E">
            <w:pPr>
              <w:jc w:val="center"/>
              <w:rPr>
                <w:sz w:val="32"/>
                <w:szCs w:val="32"/>
              </w:rPr>
            </w:pPr>
          </w:p>
        </w:tc>
      </w:tr>
      <w:tr w:rsidR="00FF565E" w14:paraId="6248373A" w14:textId="77777777" w:rsidTr="000B4C1E">
        <w:trPr>
          <w:trHeight w:val="294"/>
        </w:trPr>
        <w:tc>
          <w:tcPr>
            <w:tcW w:w="2261" w:type="dxa"/>
            <w:shd w:val="clear" w:color="auto" w:fill="A6A6A6" w:themeFill="background1" w:themeFillShade="A6"/>
          </w:tcPr>
          <w:p w14:paraId="6B772524" w14:textId="77777777" w:rsidR="00FF565E" w:rsidRDefault="00FF565E" w:rsidP="000B4C1E"/>
        </w:tc>
        <w:tc>
          <w:tcPr>
            <w:tcW w:w="2238" w:type="dxa"/>
            <w:shd w:val="clear" w:color="auto" w:fill="A6A6A6" w:themeFill="background1" w:themeFillShade="A6"/>
          </w:tcPr>
          <w:p w14:paraId="54D8D468" w14:textId="77777777" w:rsidR="00FF565E" w:rsidRDefault="00FF565E" w:rsidP="000B4C1E">
            <w:r>
              <w:t xml:space="preserve">Week 1 </w:t>
            </w:r>
          </w:p>
        </w:tc>
        <w:tc>
          <w:tcPr>
            <w:tcW w:w="2238" w:type="dxa"/>
            <w:shd w:val="clear" w:color="auto" w:fill="A6A6A6" w:themeFill="background1" w:themeFillShade="A6"/>
          </w:tcPr>
          <w:p w14:paraId="1D597D37" w14:textId="77777777" w:rsidR="00FF565E" w:rsidRDefault="00FF565E" w:rsidP="000B4C1E">
            <w:r>
              <w:t xml:space="preserve">Week 2 </w:t>
            </w:r>
          </w:p>
        </w:tc>
        <w:tc>
          <w:tcPr>
            <w:tcW w:w="2237" w:type="dxa"/>
            <w:shd w:val="clear" w:color="auto" w:fill="A6A6A6" w:themeFill="background1" w:themeFillShade="A6"/>
          </w:tcPr>
          <w:p w14:paraId="0D255BE2" w14:textId="77777777" w:rsidR="00FF565E" w:rsidRDefault="00FF565E" w:rsidP="000B4C1E">
            <w:r>
              <w:t xml:space="preserve">Week 3 </w:t>
            </w:r>
          </w:p>
        </w:tc>
        <w:tc>
          <w:tcPr>
            <w:tcW w:w="2237" w:type="dxa"/>
            <w:shd w:val="clear" w:color="auto" w:fill="A6A6A6" w:themeFill="background1" w:themeFillShade="A6"/>
          </w:tcPr>
          <w:p w14:paraId="6D42A9B7" w14:textId="77777777" w:rsidR="00FF565E" w:rsidRDefault="00FF565E" w:rsidP="000B4C1E">
            <w:r>
              <w:t xml:space="preserve">Week 4 </w:t>
            </w:r>
          </w:p>
        </w:tc>
        <w:tc>
          <w:tcPr>
            <w:tcW w:w="2237" w:type="dxa"/>
            <w:shd w:val="clear" w:color="auto" w:fill="A6A6A6" w:themeFill="background1" w:themeFillShade="A6"/>
          </w:tcPr>
          <w:p w14:paraId="3175CFA9" w14:textId="77777777" w:rsidR="00FF565E" w:rsidRDefault="00FF565E" w:rsidP="000B4C1E">
            <w:r>
              <w:t xml:space="preserve">Week 5 </w:t>
            </w:r>
          </w:p>
        </w:tc>
        <w:tc>
          <w:tcPr>
            <w:tcW w:w="2237" w:type="dxa"/>
            <w:shd w:val="clear" w:color="auto" w:fill="A6A6A6" w:themeFill="background1" w:themeFillShade="A6"/>
          </w:tcPr>
          <w:p w14:paraId="0FAC5BBE" w14:textId="77777777" w:rsidR="00FF565E" w:rsidRDefault="00FF565E" w:rsidP="000B4C1E">
            <w:r>
              <w:t xml:space="preserve">Week 6 </w:t>
            </w:r>
          </w:p>
        </w:tc>
      </w:tr>
      <w:tr w:rsidR="00FF565E" w14:paraId="7915A5ED" w14:textId="77777777" w:rsidTr="000B4C1E">
        <w:trPr>
          <w:trHeight w:val="586"/>
        </w:trPr>
        <w:tc>
          <w:tcPr>
            <w:tcW w:w="2261" w:type="dxa"/>
            <w:shd w:val="clear" w:color="auto" w:fill="A6A6A6" w:themeFill="background1" w:themeFillShade="A6"/>
          </w:tcPr>
          <w:p w14:paraId="077B968C" w14:textId="77777777" w:rsidR="00FF565E" w:rsidRDefault="00FF565E" w:rsidP="000B4C1E">
            <w:r>
              <w:t xml:space="preserve">National Curriculum </w:t>
            </w:r>
          </w:p>
          <w:p w14:paraId="2B4B309C" w14:textId="77777777" w:rsidR="00FF565E" w:rsidRDefault="00FF565E" w:rsidP="000B4C1E">
            <w:r>
              <w:t>Year 6 Milestone</w:t>
            </w:r>
          </w:p>
        </w:tc>
        <w:tc>
          <w:tcPr>
            <w:tcW w:w="13424" w:type="dxa"/>
            <w:gridSpan w:val="6"/>
          </w:tcPr>
          <w:p w14:paraId="7E94898A" w14:textId="77777777" w:rsidR="00FF565E" w:rsidRPr="00BD3026" w:rsidRDefault="00FF565E" w:rsidP="000B4C1E">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236D6E2B" w14:textId="77777777" w:rsidR="00FF565E" w:rsidRPr="00BD3026" w:rsidRDefault="00FF565E" w:rsidP="000B4C1E">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382824FD" w14:textId="77777777" w:rsidR="00FF565E" w:rsidRPr="00BD3026" w:rsidRDefault="00FF565E" w:rsidP="000B4C1E">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771FCEAE" w14:textId="77777777" w:rsidR="00FF565E" w:rsidRPr="00BD3026" w:rsidRDefault="00FF565E" w:rsidP="000B4C1E">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1A48E213" w14:textId="77777777" w:rsidR="00FF565E" w:rsidRDefault="00FF565E" w:rsidP="000B4C1E">
            <w:pPr>
              <w:pStyle w:val="ListParagraph"/>
              <w:numPr>
                <w:ilvl w:val="0"/>
                <w:numId w:val="3"/>
              </w:numPr>
            </w:pPr>
            <w:r w:rsidRPr="00BD3026">
              <w:rPr>
                <w:sz w:val="18"/>
                <w:szCs w:val="18"/>
              </w:rPr>
              <w:t>They should understand how our knowledge of the past is constructed from a range of sources.</w:t>
            </w:r>
          </w:p>
        </w:tc>
      </w:tr>
      <w:tr w:rsidR="00FF565E" w:rsidRPr="00BD3026" w14:paraId="6E30B4D2" w14:textId="77777777" w:rsidTr="000B4C1E">
        <w:trPr>
          <w:trHeight w:val="586"/>
        </w:trPr>
        <w:tc>
          <w:tcPr>
            <w:tcW w:w="2261" w:type="dxa"/>
            <w:shd w:val="clear" w:color="auto" w:fill="A6A6A6" w:themeFill="background1" w:themeFillShade="A6"/>
          </w:tcPr>
          <w:p w14:paraId="4E8B69AF" w14:textId="77777777" w:rsidR="00FF565E" w:rsidRDefault="00FF565E" w:rsidP="000B4C1E">
            <w:r>
              <w:t>Year 5 Milestone</w:t>
            </w:r>
          </w:p>
        </w:tc>
        <w:tc>
          <w:tcPr>
            <w:tcW w:w="13424" w:type="dxa"/>
            <w:gridSpan w:val="6"/>
          </w:tcPr>
          <w:p w14:paraId="556250B0" w14:textId="77777777" w:rsidR="00FF565E" w:rsidRPr="009E6D88" w:rsidRDefault="00FF565E" w:rsidP="000B4C1E">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37BE6247" w14:textId="77777777" w:rsidR="00FF565E" w:rsidRPr="00BD3026" w:rsidRDefault="00FF565E" w:rsidP="000B4C1E">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1DCD1EAD" w14:textId="77777777" w:rsidR="00FF565E" w:rsidRDefault="00FF565E" w:rsidP="000B4C1E">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611EA75D" w14:textId="77777777" w:rsidR="00FF565E" w:rsidRPr="00BD3026" w:rsidRDefault="00FF565E" w:rsidP="000B4C1E">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700796CA" w14:textId="77777777" w:rsidR="00FF565E" w:rsidRPr="00BD3026" w:rsidRDefault="00FF565E" w:rsidP="000B4C1E">
            <w:pPr>
              <w:pStyle w:val="ListParagraph"/>
              <w:numPr>
                <w:ilvl w:val="0"/>
                <w:numId w:val="3"/>
              </w:numPr>
              <w:rPr>
                <w:sz w:val="18"/>
                <w:szCs w:val="18"/>
              </w:rPr>
            </w:pPr>
            <w:r w:rsidRPr="00BD3026">
              <w:rPr>
                <w:sz w:val="18"/>
                <w:szCs w:val="18"/>
              </w:rPr>
              <w:t>They should understand how our knowledge of the past is constructed from sources.</w:t>
            </w:r>
          </w:p>
        </w:tc>
      </w:tr>
      <w:tr w:rsidR="00FF565E" w14:paraId="1F61D826" w14:textId="77777777" w:rsidTr="000B4C1E">
        <w:trPr>
          <w:trHeight w:val="586"/>
        </w:trPr>
        <w:tc>
          <w:tcPr>
            <w:tcW w:w="2261" w:type="dxa"/>
            <w:shd w:val="clear" w:color="auto" w:fill="A6A6A6" w:themeFill="background1" w:themeFillShade="A6"/>
          </w:tcPr>
          <w:p w14:paraId="59441F00" w14:textId="1155AA53" w:rsidR="00FF565E" w:rsidRDefault="0044500C" w:rsidP="000B4C1E">
            <w:r>
              <w:t>Learning Objective</w:t>
            </w:r>
          </w:p>
        </w:tc>
        <w:tc>
          <w:tcPr>
            <w:tcW w:w="2238" w:type="dxa"/>
          </w:tcPr>
          <w:p w14:paraId="2566393D" w14:textId="77777777" w:rsidR="00FF565E" w:rsidRPr="00BD3026" w:rsidRDefault="00FF565E" w:rsidP="000B4C1E">
            <w:pPr>
              <w:pStyle w:val="NormalWeb"/>
              <w:spacing w:before="0" w:beforeAutospacing="0" w:after="0" w:afterAutospacing="0"/>
              <w:rPr>
                <w:rFonts w:ascii="Calibri" w:hAnsi="Calibri" w:cs="Calibri"/>
                <w:sz w:val="18"/>
                <w:szCs w:val="18"/>
              </w:rPr>
            </w:pPr>
            <w:r w:rsidRPr="00BD3026">
              <w:rPr>
                <w:rFonts w:ascii="Calibri" w:hAnsi="Calibri" w:cs="Calibri"/>
                <w:sz w:val="18"/>
                <w:szCs w:val="18"/>
              </w:rPr>
              <w:t>I know how to place the Ancient Greeks time period on a timeline in relation to other studies.</w:t>
            </w:r>
          </w:p>
          <w:p w14:paraId="5DAEA4C3" w14:textId="77777777" w:rsidR="00FF565E" w:rsidRDefault="00FF565E" w:rsidP="000B4C1E"/>
        </w:tc>
        <w:tc>
          <w:tcPr>
            <w:tcW w:w="2238" w:type="dxa"/>
          </w:tcPr>
          <w:p w14:paraId="0FF3B13F" w14:textId="77777777" w:rsidR="00FF565E" w:rsidRPr="00F07341" w:rsidRDefault="00FF565E" w:rsidP="000B4C1E">
            <w:pPr>
              <w:jc w:val="center"/>
              <w:rPr>
                <w:sz w:val="18"/>
                <w:szCs w:val="18"/>
              </w:rPr>
            </w:pPr>
            <w:r w:rsidRPr="00F07341">
              <w:rPr>
                <w:sz w:val="18"/>
                <w:szCs w:val="18"/>
              </w:rPr>
              <w:t>I know how to use primary and secondary resources to find out more about who the Greeks were.</w:t>
            </w:r>
          </w:p>
          <w:p w14:paraId="12E380A7" w14:textId="77777777" w:rsidR="00FF565E" w:rsidRDefault="00FF565E" w:rsidP="000B4C1E"/>
        </w:tc>
        <w:tc>
          <w:tcPr>
            <w:tcW w:w="2237" w:type="dxa"/>
          </w:tcPr>
          <w:p w14:paraId="3CCB3413" w14:textId="77777777" w:rsidR="00FF565E" w:rsidRPr="00F07341" w:rsidRDefault="00FF565E" w:rsidP="000B4C1E">
            <w:pPr>
              <w:jc w:val="center"/>
              <w:rPr>
                <w:sz w:val="18"/>
                <w:szCs w:val="18"/>
              </w:rPr>
            </w:pPr>
            <w:r w:rsidRPr="00F07341">
              <w:rPr>
                <w:sz w:val="18"/>
                <w:szCs w:val="18"/>
              </w:rPr>
              <w:t xml:space="preserve">I know how to use primary and secondary sources to examine </w:t>
            </w:r>
            <w:r>
              <w:rPr>
                <w:sz w:val="18"/>
                <w:szCs w:val="18"/>
              </w:rPr>
              <w:t>how the Greek Empire grew.</w:t>
            </w:r>
          </w:p>
          <w:p w14:paraId="5A999996" w14:textId="77777777" w:rsidR="00FF565E" w:rsidRDefault="00FF565E" w:rsidP="000B4C1E"/>
        </w:tc>
        <w:tc>
          <w:tcPr>
            <w:tcW w:w="2237" w:type="dxa"/>
          </w:tcPr>
          <w:p w14:paraId="51A603C8" w14:textId="77777777" w:rsidR="00FF565E" w:rsidRPr="00F07341" w:rsidRDefault="00FF565E" w:rsidP="000B4C1E">
            <w:pPr>
              <w:jc w:val="center"/>
              <w:rPr>
                <w:sz w:val="18"/>
                <w:szCs w:val="18"/>
              </w:rPr>
            </w:pPr>
            <w:r w:rsidRPr="00F07341">
              <w:rPr>
                <w:sz w:val="18"/>
                <w:szCs w:val="18"/>
              </w:rPr>
              <w:t>I know how to use primary and secondary sources to examine Greek way of life and their achievements in the Western World.</w:t>
            </w:r>
          </w:p>
          <w:p w14:paraId="68EBE5E6" w14:textId="77777777" w:rsidR="00FF565E" w:rsidRDefault="00FF565E" w:rsidP="000B4C1E"/>
        </w:tc>
        <w:tc>
          <w:tcPr>
            <w:tcW w:w="2237" w:type="dxa"/>
          </w:tcPr>
          <w:p w14:paraId="3CDF8504" w14:textId="77777777" w:rsidR="00FF565E" w:rsidRPr="00F07341" w:rsidRDefault="00FF565E" w:rsidP="000B4C1E">
            <w:pPr>
              <w:jc w:val="center"/>
              <w:rPr>
                <w:sz w:val="18"/>
                <w:szCs w:val="18"/>
              </w:rPr>
            </w:pPr>
            <w:r w:rsidRPr="00F07341">
              <w:rPr>
                <w:sz w:val="18"/>
                <w:szCs w:val="18"/>
              </w:rPr>
              <w:t>I know how to compare and contrast between life in ancient Athens and life in ancient Sparta.</w:t>
            </w:r>
          </w:p>
          <w:p w14:paraId="65FEC9D6" w14:textId="77777777" w:rsidR="00FF565E" w:rsidRDefault="00FF565E" w:rsidP="000B4C1E"/>
        </w:tc>
        <w:tc>
          <w:tcPr>
            <w:tcW w:w="2237" w:type="dxa"/>
          </w:tcPr>
          <w:p w14:paraId="7A91F958" w14:textId="77777777" w:rsidR="00FF565E" w:rsidRPr="00F07341" w:rsidRDefault="00FF565E" w:rsidP="000B4C1E">
            <w:pPr>
              <w:jc w:val="center"/>
              <w:rPr>
                <w:sz w:val="18"/>
                <w:szCs w:val="18"/>
              </w:rPr>
            </w:pPr>
            <w:r w:rsidRPr="00F07341">
              <w:rPr>
                <w:sz w:val="18"/>
                <w:szCs w:val="18"/>
              </w:rPr>
              <w:t>I know how to make comparisons between the Ancient Greek Olympics and the Olympics now.</w:t>
            </w:r>
          </w:p>
          <w:p w14:paraId="4D17A6AB" w14:textId="77777777" w:rsidR="00FF565E" w:rsidRDefault="00FF565E" w:rsidP="000B4C1E"/>
        </w:tc>
      </w:tr>
      <w:tr w:rsidR="0044500C" w14:paraId="194CE7E2" w14:textId="77777777" w:rsidTr="000B4C1E">
        <w:trPr>
          <w:trHeight w:val="586"/>
        </w:trPr>
        <w:tc>
          <w:tcPr>
            <w:tcW w:w="2261" w:type="dxa"/>
            <w:shd w:val="clear" w:color="auto" w:fill="A6A6A6" w:themeFill="background1" w:themeFillShade="A6"/>
          </w:tcPr>
          <w:p w14:paraId="4BD9EEB5" w14:textId="3EAFF41C" w:rsidR="0044500C" w:rsidRDefault="0044500C" w:rsidP="000B4C1E">
            <w:r>
              <w:t>Revisit and Review</w:t>
            </w:r>
          </w:p>
        </w:tc>
        <w:tc>
          <w:tcPr>
            <w:tcW w:w="2238" w:type="dxa"/>
          </w:tcPr>
          <w:p w14:paraId="02A76D6D" w14:textId="455376EE" w:rsidR="0044500C" w:rsidRPr="00BD3026" w:rsidRDefault="0044500C" w:rsidP="000B4C1E">
            <w:pPr>
              <w:pStyle w:val="NormalWeb"/>
              <w:spacing w:before="0" w:beforeAutospacing="0" w:after="0" w:afterAutospacing="0"/>
              <w:rPr>
                <w:rFonts w:ascii="Calibri" w:hAnsi="Calibri" w:cs="Calibri"/>
                <w:sz w:val="18"/>
                <w:szCs w:val="18"/>
              </w:rPr>
            </w:pPr>
            <w:r>
              <w:rPr>
                <w:rFonts w:ascii="Calibri" w:hAnsi="Calibri" w:cs="Calibri"/>
                <w:sz w:val="18"/>
                <w:szCs w:val="18"/>
              </w:rPr>
              <w:t>Name all the time periods you have studied.</w:t>
            </w:r>
          </w:p>
        </w:tc>
        <w:tc>
          <w:tcPr>
            <w:tcW w:w="2238" w:type="dxa"/>
          </w:tcPr>
          <w:p w14:paraId="6C1D8FA4" w14:textId="316574A8" w:rsidR="0044500C" w:rsidRPr="00F07341" w:rsidRDefault="0044500C" w:rsidP="000B4C1E">
            <w:pPr>
              <w:jc w:val="center"/>
              <w:rPr>
                <w:sz w:val="18"/>
                <w:szCs w:val="18"/>
              </w:rPr>
            </w:pPr>
            <w:r>
              <w:rPr>
                <w:sz w:val="18"/>
                <w:szCs w:val="18"/>
              </w:rPr>
              <w:t>Sort the sources into primary and secondary sources.</w:t>
            </w:r>
          </w:p>
        </w:tc>
        <w:tc>
          <w:tcPr>
            <w:tcW w:w="2237" w:type="dxa"/>
          </w:tcPr>
          <w:p w14:paraId="451C6464" w14:textId="4CE5C6A3" w:rsidR="0044500C" w:rsidRPr="00F07341" w:rsidRDefault="0044500C" w:rsidP="000B4C1E">
            <w:pPr>
              <w:jc w:val="center"/>
              <w:rPr>
                <w:sz w:val="18"/>
                <w:szCs w:val="18"/>
              </w:rPr>
            </w:pPr>
            <w:r>
              <w:rPr>
                <w:sz w:val="18"/>
                <w:szCs w:val="18"/>
              </w:rPr>
              <w:t>Look at the photos linked to LO – what do they tell you?</w:t>
            </w:r>
          </w:p>
        </w:tc>
        <w:tc>
          <w:tcPr>
            <w:tcW w:w="2237" w:type="dxa"/>
          </w:tcPr>
          <w:p w14:paraId="6D442AC4" w14:textId="4EA97ADE" w:rsidR="0044500C" w:rsidRPr="00F07341" w:rsidRDefault="0044500C" w:rsidP="000B4C1E">
            <w:pPr>
              <w:jc w:val="center"/>
              <w:rPr>
                <w:sz w:val="18"/>
                <w:szCs w:val="18"/>
              </w:rPr>
            </w:pPr>
            <w:r>
              <w:rPr>
                <w:sz w:val="18"/>
                <w:szCs w:val="18"/>
              </w:rPr>
              <w:t xml:space="preserve">Cloze passages linked to previous 2 lessons. </w:t>
            </w:r>
          </w:p>
        </w:tc>
        <w:tc>
          <w:tcPr>
            <w:tcW w:w="2237" w:type="dxa"/>
          </w:tcPr>
          <w:p w14:paraId="6B298442" w14:textId="637E707B" w:rsidR="0044500C" w:rsidRPr="00F07341" w:rsidRDefault="0044500C" w:rsidP="000B4C1E">
            <w:pPr>
              <w:jc w:val="center"/>
              <w:rPr>
                <w:sz w:val="18"/>
                <w:szCs w:val="18"/>
              </w:rPr>
            </w:pPr>
            <w:r>
              <w:rPr>
                <w:sz w:val="18"/>
                <w:szCs w:val="18"/>
              </w:rPr>
              <w:t>Recall it: name 2 main achievements of the Greeks.</w:t>
            </w:r>
          </w:p>
        </w:tc>
        <w:tc>
          <w:tcPr>
            <w:tcW w:w="2237" w:type="dxa"/>
          </w:tcPr>
          <w:p w14:paraId="32C3B6E9" w14:textId="3B242C89" w:rsidR="0044500C" w:rsidRPr="00F07341" w:rsidRDefault="0044500C" w:rsidP="000B4C1E">
            <w:pPr>
              <w:jc w:val="center"/>
              <w:rPr>
                <w:sz w:val="18"/>
                <w:szCs w:val="18"/>
              </w:rPr>
            </w:pPr>
            <w:r>
              <w:rPr>
                <w:sz w:val="18"/>
                <w:szCs w:val="18"/>
              </w:rPr>
              <w:t>What do you know about the Olympics?</w:t>
            </w:r>
          </w:p>
        </w:tc>
      </w:tr>
      <w:tr w:rsidR="00FF565E" w14:paraId="6D4C3036" w14:textId="77777777" w:rsidTr="000B4C1E">
        <w:trPr>
          <w:trHeight w:val="586"/>
        </w:trPr>
        <w:tc>
          <w:tcPr>
            <w:tcW w:w="2261" w:type="dxa"/>
            <w:shd w:val="clear" w:color="auto" w:fill="A6A6A6" w:themeFill="background1" w:themeFillShade="A6"/>
          </w:tcPr>
          <w:p w14:paraId="07ADDE1C" w14:textId="77777777" w:rsidR="00FF565E" w:rsidRDefault="00FF565E" w:rsidP="000B4C1E">
            <w:r>
              <w:t xml:space="preserve">Key skills- how to achieve the LO </w:t>
            </w:r>
          </w:p>
          <w:p w14:paraId="342E8368" w14:textId="77777777" w:rsidR="00FF565E" w:rsidRDefault="00FF565E" w:rsidP="000B4C1E">
            <w:r w:rsidRPr="009E4B5A">
              <w:rPr>
                <w:sz w:val="20"/>
                <w:szCs w:val="20"/>
              </w:rPr>
              <w:t>(</w:t>
            </w:r>
            <w:r>
              <w:rPr>
                <w:sz w:val="20"/>
                <w:szCs w:val="20"/>
              </w:rPr>
              <w:t>substantive</w:t>
            </w:r>
            <w:r w:rsidRPr="009E4B5A">
              <w:rPr>
                <w:sz w:val="20"/>
                <w:szCs w:val="20"/>
              </w:rPr>
              <w:t xml:space="preserve"> knowledge)</w:t>
            </w:r>
          </w:p>
        </w:tc>
        <w:tc>
          <w:tcPr>
            <w:tcW w:w="2238" w:type="dxa"/>
          </w:tcPr>
          <w:p w14:paraId="7773FF33" w14:textId="77777777" w:rsidR="00FF565E" w:rsidRDefault="00FF565E" w:rsidP="000B4C1E">
            <w:pPr>
              <w:jc w:val="center"/>
              <w:rPr>
                <w:sz w:val="18"/>
                <w:szCs w:val="18"/>
              </w:rPr>
            </w:pPr>
            <w:r>
              <w:t xml:space="preserve"> </w:t>
            </w:r>
            <w:r w:rsidRPr="00113F17">
              <w:rPr>
                <w:sz w:val="18"/>
                <w:szCs w:val="18"/>
              </w:rPr>
              <w:t>Ancient Athens is where democracy began in around 508 BC.</w:t>
            </w:r>
          </w:p>
          <w:p w14:paraId="3812403D" w14:textId="77777777" w:rsidR="00FF565E" w:rsidRDefault="00FF565E" w:rsidP="000B4C1E">
            <w:pPr>
              <w:jc w:val="center"/>
              <w:rPr>
                <w:sz w:val="18"/>
                <w:szCs w:val="18"/>
              </w:rPr>
            </w:pPr>
          </w:p>
          <w:p w14:paraId="2F372F9D" w14:textId="77777777" w:rsidR="00FF565E" w:rsidRDefault="00FF565E" w:rsidP="000B4C1E">
            <w:pPr>
              <w:jc w:val="center"/>
            </w:pPr>
          </w:p>
        </w:tc>
        <w:tc>
          <w:tcPr>
            <w:tcW w:w="2238" w:type="dxa"/>
          </w:tcPr>
          <w:p w14:paraId="732A7080" w14:textId="77777777" w:rsidR="00FF565E" w:rsidRDefault="00FF565E" w:rsidP="000B4C1E">
            <w:pPr>
              <w:jc w:val="center"/>
              <w:rPr>
                <w:sz w:val="18"/>
                <w:szCs w:val="18"/>
              </w:rPr>
            </w:pPr>
            <w:r w:rsidRPr="00113F17">
              <w:rPr>
                <w:sz w:val="18"/>
                <w:szCs w:val="18"/>
              </w:rPr>
              <w:t xml:space="preserve">Ancient Greece was not a country. It was made up of city states. </w:t>
            </w:r>
          </w:p>
          <w:p w14:paraId="3E2ACFDE" w14:textId="77777777" w:rsidR="00FF565E" w:rsidRDefault="00FF565E" w:rsidP="000B4C1E">
            <w:pPr>
              <w:jc w:val="center"/>
              <w:rPr>
                <w:sz w:val="18"/>
                <w:szCs w:val="18"/>
              </w:rPr>
            </w:pPr>
          </w:p>
          <w:p w14:paraId="0B754ABF" w14:textId="77777777" w:rsidR="00FF565E" w:rsidRPr="00113F17" w:rsidRDefault="00FF565E" w:rsidP="000B4C1E">
            <w:pPr>
              <w:jc w:val="center"/>
              <w:rPr>
                <w:sz w:val="18"/>
                <w:szCs w:val="18"/>
              </w:rPr>
            </w:pPr>
            <w:r w:rsidRPr="00113F17">
              <w:rPr>
                <w:sz w:val="18"/>
                <w:szCs w:val="18"/>
              </w:rPr>
              <w:t>The ancient Greeks believed in many different gods and goddesses. Each god/goddess represented a certain aspect of humanity and each was responsible for certain parts of life too.</w:t>
            </w:r>
          </w:p>
          <w:p w14:paraId="2DC145B9" w14:textId="77777777" w:rsidR="00FF565E" w:rsidRPr="00113F17" w:rsidRDefault="00FF565E" w:rsidP="000B4C1E">
            <w:pPr>
              <w:jc w:val="center"/>
              <w:rPr>
                <w:sz w:val="18"/>
                <w:szCs w:val="18"/>
              </w:rPr>
            </w:pPr>
          </w:p>
          <w:p w14:paraId="6A9C96DB" w14:textId="77777777" w:rsidR="00FF565E" w:rsidRDefault="00FF565E" w:rsidP="000B4C1E"/>
        </w:tc>
        <w:tc>
          <w:tcPr>
            <w:tcW w:w="2237" w:type="dxa"/>
          </w:tcPr>
          <w:p w14:paraId="145448CC" w14:textId="77777777" w:rsidR="00FF565E" w:rsidRDefault="00FF565E" w:rsidP="000B4C1E">
            <w:pPr>
              <w:jc w:val="center"/>
              <w:rPr>
                <w:sz w:val="18"/>
                <w:szCs w:val="18"/>
              </w:rPr>
            </w:pPr>
            <w:r w:rsidRPr="00113F17">
              <w:rPr>
                <w:sz w:val="18"/>
                <w:szCs w:val="18"/>
              </w:rPr>
              <w:t xml:space="preserve">There were many enslaved people in ancient Greece. </w:t>
            </w:r>
          </w:p>
          <w:p w14:paraId="0079698B" w14:textId="77777777" w:rsidR="00FF565E" w:rsidRDefault="00FF565E" w:rsidP="000B4C1E">
            <w:pPr>
              <w:jc w:val="center"/>
              <w:rPr>
                <w:sz w:val="18"/>
                <w:szCs w:val="18"/>
              </w:rPr>
            </w:pPr>
          </w:p>
          <w:p w14:paraId="4CD2AC26" w14:textId="77777777" w:rsidR="00FF565E" w:rsidRPr="00113F17" w:rsidRDefault="00FF565E" w:rsidP="000B4C1E">
            <w:pPr>
              <w:jc w:val="center"/>
              <w:rPr>
                <w:b/>
                <w:bCs/>
                <w:sz w:val="18"/>
                <w:szCs w:val="18"/>
                <w:u w:val="single"/>
              </w:rPr>
            </w:pPr>
            <w:r w:rsidRPr="00113F17">
              <w:rPr>
                <w:sz w:val="18"/>
                <w:szCs w:val="18"/>
              </w:rPr>
              <w:t>They made many objects and goods to be sold.</w:t>
            </w:r>
          </w:p>
          <w:p w14:paraId="4922FF8D" w14:textId="77777777" w:rsidR="00FF565E" w:rsidRDefault="00FF565E" w:rsidP="000B4C1E"/>
          <w:p w14:paraId="5EB2B00B" w14:textId="77777777" w:rsidR="00FF565E" w:rsidRPr="00113F17" w:rsidRDefault="00FF565E" w:rsidP="000B4C1E">
            <w:pPr>
              <w:jc w:val="center"/>
              <w:rPr>
                <w:sz w:val="18"/>
                <w:szCs w:val="18"/>
              </w:rPr>
            </w:pPr>
            <w:r w:rsidRPr="00113F17">
              <w:rPr>
                <w:sz w:val="18"/>
                <w:szCs w:val="18"/>
              </w:rPr>
              <w:t>Independent city states existed for most of the ancient Greek period. However, towards the end of this period, King Philip II of Macedonia ruled over all of ancient Greece. Following his death, his son, Alexander the Great, took over the empire along with other lands that he conquered. After Alexander the Great died, the Romans slowly took over parts of the empire.</w:t>
            </w:r>
          </w:p>
        </w:tc>
        <w:tc>
          <w:tcPr>
            <w:tcW w:w="2237" w:type="dxa"/>
          </w:tcPr>
          <w:p w14:paraId="08187E73" w14:textId="77777777" w:rsidR="00FF565E" w:rsidRDefault="00FF565E" w:rsidP="000B4C1E">
            <w:pPr>
              <w:jc w:val="center"/>
              <w:rPr>
                <w:sz w:val="18"/>
                <w:szCs w:val="18"/>
              </w:rPr>
            </w:pPr>
            <w:r w:rsidRPr="00113F17">
              <w:rPr>
                <w:sz w:val="18"/>
                <w:szCs w:val="18"/>
              </w:rPr>
              <w:t xml:space="preserve">There were many enslaved people in ancient Greece. </w:t>
            </w:r>
          </w:p>
          <w:p w14:paraId="2EB7BD32" w14:textId="77777777" w:rsidR="00FF565E" w:rsidRDefault="00FF565E" w:rsidP="000B4C1E">
            <w:pPr>
              <w:jc w:val="center"/>
              <w:rPr>
                <w:sz w:val="18"/>
                <w:szCs w:val="18"/>
              </w:rPr>
            </w:pPr>
          </w:p>
          <w:p w14:paraId="59E20293" w14:textId="77777777" w:rsidR="00FF565E" w:rsidRDefault="00FF565E" w:rsidP="000B4C1E">
            <w:pPr>
              <w:jc w:val="center"/>
              <w:rPr>
                <w:sz w:val="18"/>
                <w:szCs w:val="18"/>
              </w:rPr>
            </w:pPr>
            <w:r w:rsidRPr="00113F17">
              <w:rPr>
                <w:sz w:val="18"/>
                <w:szCs w:val="18"/>
              </w:rPr>
              <w:t>They made many objects and goods to be sold.</w:t>
            </w:r>
          </w:p>
          <w:p w14:paraId="4E89B252" w14:textId="77777777" w:rsidR="00FF565E" w:rsidRDefault="00FF565E" w:rsidP="000B4C1E">
            <w:pPr>
              <w:jc w:val="center"/>
              <w:rPr>
                <w:b/>
                <w:bCs/>
                <w:sz w:val="18"/>
                <w:szCs w:val="18"/>
                <w:u w:val="single"/>
              </w:rPr>
            </w:pPr>
          </w:p>
          <w:p w14:paraId="138AC35E" w14:textId="77777777" w:rsidR="00FF565E" w:rsidRPr="00113F17" w:rsidRDefault="00FF565E" w:rsidP="000B4C1E">
            <w:pPr>
              <w:jc w:val="center"/>
              <w:rPr>
                <w:b/>
                <w:bCs/>
                <w:sz w:val="18"/>
                <w:szCs w:val="18"/>
                <w:u w:val="single"/>
              </w:rPr>
            </w:pPr>
            <w:r w:rsidRPr="00113F17">
              <w:rPr>
                <w:sz w:val="18"/>
                <w:szCs w:val="18"/>
              </w:rPr>
              <w:t>Ancient Athens is where democracy began in around 508 BC. Listening to the opinions of other people and debating issues was an important part of this system. After debating issues, the ancient Athenians would vote. At that time, the only people allowed to take part in democracy were adult males who were citizens of Athens. The legacy of democracy still exists today in many parts of the world.</w:t>
            </w:r>
          </w:p>
          <w:p w14:paraId="4D759CE1" w14:textId="77777777" w:rsidR="00FF565E" w:rsidRDefault="00FF565E" w:rsidP="000B4C1E"/>
        </w:tc>
        <w:tc>
          <w:tcPr>
            <w:tcW w:w="2237" w:type="dxa"/>
          </w:tcPr>
          <w:p w14:paraId="34103244" w14:textId="77777777" w:rsidR="00FF565E" w:rsidRDefault="00FF565E" w:rsidP="000B4C1E">
            <w:pPr>
              <w:jc w:val="center"/>
              <w:rPr>
                <w:sz w:val="18"/>
                <w:szCs w:val="18"/>
              </w:rPr>
            </w:pPr>
            <w:r w:rsidRPr="00113F17">
              <w:rPr>
                <w:sz w:val="18"/>
                <w:szCs w:val="18"/>
              </w:rPr>
              <w:t>Ancient Athens is where democracy began in around 508 BC.</w:t>
            </w:r>
          </w:p>
          <w:p w14:paraId="6C651BF7" w14:textId="77777777" w:rsidR="00FF565E" w:rsidRDefault="00FF565E" w:rsidP="000B4C1E">
            <w:pPr>
              <w:jc w:val="center"/>
              <w:rPr>
                <w:sz w:val="18"/>
                <w:szCs w:val="18"/>
              </w:rPr>
            </w:pPr>
          </w:p>
          <w:p w14:paraId="7DEEB495" w14:textId="77777777" w:rsidR="00FF565E" w:rsidRPr="00113F17" w:rsidRDefault="00FF565E" w:rsidP="000B4C1E">
            <w:pPr>
              <w:jc w:val="center"/>
              <w:rPr>
                <w:sz w:val="18"/>
                <w:szCs w:val="18"/>
              </w:rPr>
            </w:pPr>
            <w:r w:rsidRPr="00113F17">
              <w:rPr>
                <w:sz w:val="18"/>
                <w:szCs w:val="18"/>
              </w:rPr>
              <w:t>The Spartans were known for their strong army and ability to fight. In childhood, boys were trained to be warriors. Girls were taught academic subjects and how to fight. The Athenians were known for their cultural developments and learning. Girls did not go to school but many were taught how to look after the home and family.</w:t>
            </w:r>
          </w:p>
          <w:p w14:paraId="4992C106" w14:textId="77777777" w:rsidR="00FF565E" w:rsidRDefault="00FF565E" w:rsidP="000B4C1E"/>
        </w:tc>
        <w:tc>
          <w:tcPr>
            <w:tcW w:w="2237" w:type="dxa"/>
          </w:tcPr>
          <w:p w14:paraId="1E03D7A0" w14:textId="77777777" w:rsidR="00FF565E" w:rsidRDefault="00FF565E" w:rsidP="000B4C1E">
            <w:pPr>
              <w:jc w:val="center"/>
              <w:rPr>
                <w:sz w:val="18"/>
                <w:szCs w:val="18"/>
              </w:rPr>
            </w:pPr>
            <w:r w:rsidRPr="00113F17">
              <w:rPr>
                <w:sz w:val="18"/>
                <w:szCs w:val="18"/>
              </w:rPr>
              <w:t>The Olympics were first held in ancient Greece in 776 BC. This is one of the legacies of ancient Greece.</w:t>
            </w:r>
          </w:p>
          <w:p w14:paraId="1473E3CD" w14:textId="77777777" w:rsidR="00FF565E" w:rsidRDefault="00FF565E" w:rsidP="000B4C1E">
            <w:pPr>
              <w:jc w:val="center"/>
              <w:rPr>
                <w:sz w:val="18"/>
                <w:szCs w:val="18"/>
              </w:rPr>
            </w:pPr>
          </w:p>
          <w:p w14:paraId="3CF6FEAC" w14:textId="77777777" w:rsidR="00FF565E" w:rsidRPr="00113F17" w:rsidRDefault="00FF565E" w:rsidP="000B4C1E">
            <w:pPr>
              <w:jc w:val="center"/>
              <w:rPr>
                <w:sz w:val="18"/>
                <w:szCs w:val="18"/>
              </w:rPr>
            </w:pPr>
            <w:r w:rsidRPr="00113F17">
              <w:rPr>
                <w:sz w:val="18"/>
                <w:szCs w:val="18"/>
              </w:rPr>
              <w:t>Events included boxing, wrestling, running and chariot racing. Women were not allowed to compete in the Olympics. This was because ancient Greek women were not treated as equals to men and had fewer freedoms.</w:t>
            </w:r>
          </w:p>
          <w:p w14:paraId="6A94E619" w14:textId="77777777" w:rsidR="00FF565E" w:rsidRDefault="00FF565E" w:rsidP="000B4C1E"/>
        </w:tc>
      </w:tr>
      <w:tr w:rsidR="0044500C" w14:paraId="1D876357" w14:textId="77777777" w:rsidTr="000B4C1E">
        <w:trPr>
          <w:trHeight w:val="586"/>
        </w:trPr>
        <w:tc>
          <w:tcPr>
            <w:tcW w:w="2261" w:type="dxa"/>
            <w:shd w:val="clear" w:color="auto" w:fill="A6A6A6" w:themeFill="background1" w:themeFillShade="A6"/>
          </w:tcPr>
          <w:p w14:paraId="617C28A3" w14:textId="77777777" w:rsidR="0044500C" w:rsidRDefault="0044500C" w:rsidP="0044500C">
            <w:r>
              <w:lastRenderedPageBreak/>
              <w:t xml:space="preserve">Key skills- how to achieve the LO </w:t>
            </w:r>
          </w:p>
          <w:p w14:paraId="60A5847E" w14:textId="77B75F31" w:rsidR="0044500C" w:rsidRDefault="0044500C" w:rsidP="0044500C">
            <w:r w:rsidRPr="009E4B5A">
              <w:rPr>
                <w:sz w:val="20"/>
                <w:szCs w:val="20"/>
              </w:rPr>
              <w:t>(</w:t>
            </w:r>
            <w:proofErr w:type="gramStart"/>
            <w:r>
              <w:rPr>
                <w:sz w:val="20"/>
                <w:szCs w:val="20"/>
              </w:rPr>
              <w:t>disciplinary</w:t>
            </w:r>
            <w:proofErr w:type="gramEnd"/>
            <w:r>
              <w:rPr>
                <w:sz w:val="20"/>
                <w:szCs w:val="20"/>
              </w:rPr>
              <w:t xml:space="preserve"> </w:t>
            </w:r>
            <w:r w:rsidRPr="009E4B5A">
              <w:rPr>
                <w:sz w:val="20"/>
                <w:szCs w:val="20"/>
              </w:rPr>
              <w:t>knowledge)</w:t>
            </w:r>
          </w:p>
        </w:tc>
        <w:tc>
          <w:tcPr>
            <w:tcW w:w="2238" w:type="dxa"/>
          </w:tcPr>
          <w:p w14:paraId="7B0AFC73" w14:textId="77777777" w:rsidR="0044500C" w:rsidRDefault="00305E46" w:rsidP="000B4C1E">
            <w:pPr>
              <w:jc w:val="center"/>
              <w:rPr>
                <w:sz w:val="18"/>
                <w:szCs w:val="18"/>
              </w:rPr>
            </w:pPr>
            <w:r w:rsidRPr="00305E46">
              <w:rPr>
                <w:sz w:val="18"/>
                <w:szCs w:val="18"/>
              </w:rPr>
              <w:t>A timeline is a list or drawing that shows important events in the order they happened, from the past to the present.</w:t>
            </w:r>
          </w:p>
          <w:p w14:paraId="2EEC0ABA" w14:textId="77777777" w:rsidR="00305E46" w:rsidRDefault="00305E46" w:rsidP="000B4C1E">
            <w:pPr>
              <w:jc w:val="center"/>
              <w:rPr>
                <w:sz w:val="18"/>
                <w:szCs w:val="18"/>
              </w:rPr>
            </w:pPr>
          </w:p>
          <w:p w14:paraId="48D8C172" w14:textId="718654E7" w:rsidR="00305E46" w:rsidRPr="00305E46" w:rsidRDefault="00305E46" w:rsidP="000B4C1E">
            <w:pPr>
              <w:jc w:val="center"/>
              <w:rPr>
                <w:sz w:val="18"/>
                <w:szCs w:val="18"/>
              </w:rPr>
            </w:pPr>
            <w:r w:rsidRPr="00305E46">
              <w:rPr>
                <w:sz w:val="18"/>
                <w:szCs w:val="18"/>
              </w:rPr>
              <w:t>Chronological order means putting events in the order they happened, from first to last.</w:t>
            </w:r>
          </w:p>
        </w:tc>
        <w:tc>
          <w:tcPr>
            <w:tcW w:w="2238" w:type="dxa"/>
          </w:tcPr>
          <w:p w14:paraId="264F20EC" w14:textId="77777777" w:rsidR="00305E46" w:rsidRPr="00305E46" w:rsidRDefault="00305E46" w:rsidP="00305E46">
            <w:pPr>
              <w:jc w:val="center"/>
              <w:rPr>
                <w:sz w:val="18"/>
                <w:szCs w:val="18"/>
              </w:rPr>
            </w:pPr>
            <w:r w:rsidRPr="00305E46">
              <w:rPr>
                <w:sz w:val="18"/>
                <w:szCs w:val="18"/>
              </w:rPr>
              <w:t>A primary source is something that was made or written at the time of an event.</w:t>
            </w:r>
          </w:p>
          <w:p w14:paraId="44AEC896" w14:textId="77777777" w:rsidR="00305E46" w:rsidRPr="00305E46" w:rsidRDefault="00305E46" w:rsidP="00305E46">
            <w:pPr>
              <w:jc w:val="center"/>
              <w:rPr>
                <w:rFonts w:asciiTheme="majorHAnsi" w:hAnsiTheme="majorHAnsi" w:cstheme="majorHAnsi"/>
                <w:color w:val="000000"/>
                <w:sz w:val="18"/>
                <w:szCs w:val="18"/>
                <w:shd w:val="clear" w:color="auto" w:fill="FFFFFF"/>
              </w:rPr>
            </w:pPr>
          </w:p>
          <w:p w14:paraId="3E820CEE" w14:textId="00520DF2" w:rsidR="0044500C" w:rsidRPr="00113F17" w:rsidRDefault="00305E46" w:rsidP="00305E46">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7" w:type="dxa"/>
          </w:tcPr>
          <w:p w14:paraId="66ED9C28" w14:textId="77777777" w:rsidR="00305E46" w:rsidRPr="00305E46" w:rsidRDefault="00305E46" w:rsidP="00305E46">
            <w:pPr>
              <w:jc w:val="center"/>
              <w:rPr>
                <w:sz w:val="18"/>
                <w:szCs w:val="18"/>
              </w:rPr>
            </w:pPr>
            <w:r w:rsidRPr="00305E46">
              <w:rPr>
                <w:sz w:val="18"/>
                <w:szCs w:val="18"/>
              </w:rPr>
              <w:t>A primary source is something that was made or written at the time of an event.</w:t>
            </w:r>
          </w:p>
          <w:p w14:paraId="448CA0EB" w14:textId="77777777" w:rsidR="00305E46" w:rsidRPr="00305E46" w:rsidRDefault="00305E46" w:rsidP="00305E46">
            <w:pPr>
              <w:jc w:val="center"/>
              <w:rPr>
                <w:rFonts w:asciiTheme="majorHAnsi" w:hAnsiTheme="majorHAnsi" w:cstheme="majorHAnsi"/>
                <w:color w:val="000000"/>
                <w:sz w:val="18"/>
                <w:szCs w:val="18"/>
                <w:shd w:val="clear" w:color="auto" w:fill="FFFFFF"/>
              </w:rPr>
            </w:pPr>
          </w:p>
          <w:p w14:paraId="1E36CA20" w14:textId="62063F4B" w:rsidR="0044500C" w:rsidRPr="00113F17" w:rsidRDefault="00305E46" w:rsidP="00305E46">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7" w:type="dxa"/>
          </w:tcPr>
          <w:p w14:paraId="24B71DFA" w14:textId="77777777" w:rsidR="00305E46" w:rsidRPr="00305E46" w:rsidRDefault="00305E46" w:rsidP="00305E46">
            <w:pPr>
              <w:jc w:val="center"/>
              <w:rPr>
                <w:sz w:val="18"/>
                <w:szCs w:val="18"/>
              </w:rPr>
            </w:pPr>
            <w:r w:rsidRPr="00305E46">
              <w:rPr>
                <w:sz w:val="18"/>
                <w:szCs w:val="18"/>
              </w:rPr>
              <w:t>A primary source is something that was made or written at the time of an event.</w:t>
            </w:r>
          </w:p>
          <w:p w14:paraId="2005D1B8" w14:textId="77777777" w:rsidR="00305E46" w:rsidRPr="00305E46" w:rsidRDefault="00305E46" w:rsidP="00305E46">
            <w:pPr>
              <w:jc w:val="center"/>
              <w:rPr>
                <w:rFonts w:asciiTheme="majorHAnsi" w:hAnsiTheme="majorHAnsi" w:cstheme="majorHAnsi"/>
                <w:color w:val="000000"/>
                <w:sz w:val="18"/>
                <w:szCs w:val="18"/>
                <w:shd w:val="clear" w:color="auto" w:fill="FFFFFF"/>
              </w:rPr>
            </w:pPr>
          </w:p>
          <w:p w14:paraId="36F4E1ED" w14:textId="1A4B47C7" w:rsidR="0044500C" w:rsidRPr="00113F17" w:rsidRDefault="00305E46" w:rsidP="00305E46">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7" w:type="dxa"/>
          </w:tcPr>
          <w:p w14:paraId="6B8C12B1" w14:textId="77777777" w:rsidR="0044500C" w:rsidRPr="00113F17" w:rsidRDefault="0044500C" w:rsidP="000B4C1E">
            <w:pPr>
              <w:jc w:val="center"/>
              <w:rPr>
                <w:sz w:val="18"/>
                <w:szCs w:val="18"/>
              </w:rPr>
            </w:pPr>
          </w:p>
        </w:tc>
        <w:tc>
          <w:tcPr>
            <w:tcW w:w="2237" w:type="dxa"/>
          </w:tcPr>
          <w:p w14:paraId="77B60915" w14:textId="77777777" w:rsidR="0044500C" w:rsidRPr="00113F17" w:rsidRDefault="0044500C" w:rsidP="000B4C1E">
            <w:pPr>
              <w:jc w:val="center"/>
              <w:rPr>
                <w:sz w:val="18"/>
                <w:szCs w:val="18"/>
              </w:rPr>
            </w:pPr>
          </w:p>
        </w:tc>
      </w:tr>
      <w:tr w:rsidR="0044500C" w14:paraId="7A745AAD" w14:textId="77777777" w:rsidTr="002B7AFE">
        <w:trPr>
          <w:trHeight w:val="1611"/>
        </w:trPr>
        <w:tc>
          <w:tcPr>
            <w:tcW w:w="2261" w:type="dxa"/>
            <w:shd w:val="clear" w:color="auto" w:fill="A6A6A6" w:themeFill="background1" w:themeFillShade="A6"/>
          </w:tcPr>
          <w:p w14:paraId="1EE26D5F" w14:textId="17AE1A08" w:rsidR="0044500C" w:rsidRDefault="0044500C" w:rsidP="000B4C1E">
            <w:r>
              <w:t>Key vocabulary</w:t>
            </w:r>
          </w:p>
          <w:p w14:paraId="6F8AA2C3" w14:textId="77777777" w:rsidR="0044500C" w:rsidRDefault="0044500C" w:rsidP="000B4C1E"/>
        </w:tc>
        <w:tc>
          <w:tcPr>
            <w:tcW w:w="2238" w:type="dxa"/>
          </w:tcPr>
          <w:p w14:paraId="3492F718" w14:textId="77777777" w:rsidR="0044500C" w:rsidRPr="00807EE1" w:rsidRDefault="0044500C" w:rsidP="000B4C1E">
            <w:pPr>
              <w:rPr>
                <w:sz w:val="18"/>
                <w:szCs w:val="18"/>
              </w:rPr>
            </w:pPr>
            <w:r w:rsidRPr="00807EE1">
              <w:rPr>
                <w:sz w:val="18"/>
                <w:szCs w:val="18"/>
              </w:rPr>
              <w:t xml:space="preserve">Chronology </w:t>
            </w:r>
          </w:p>
          <w:p w14:paraId="051E2F0F" w14:textId="77777777" w:rsidR="0044500C" w:rsidRPr="00807EE1" w:rsidRDefault="0044500C" w:rsidP="000B4C1E">
            <w:pPr>
              <w:rPr>
                <w:sz w:val="18"/>
                <w:szCs w:val="18"/>
              </w:rPr>
            </w:pPr>
            <w:r w:rsidRPr="00807EE1">
              <w:rPr>
                <w:sz w:val="18"/>
                <w:szCs w:val="18"/>
              </w:rPr>
              <w:t>Time Period</w:t>
            </w:r>
          </w:p>
          <w:p w14:paraId="55A46B13" w14:textId="77777777" w:rsidR="0044500C" w:rsidRDefault="0044500C" w:rsidP="000B4C1E">
            <w:r w:rsidRPr="00807EE1">
              <w:rPr>
                <w:sz w:val="18"/>
                <w:szCs w:val="18"/>
              </w:rPr>
              <w:t>Timeline</w:t>
            </w:r>
          </w:p>
          <w:p w14:paraId="1FAC9531" w14:textId="77777777" w:rsidR="0044500C" w:rsidRPr="00807EE1" w:rsidRDefault="0044500C" w:rsidP="000B4C1E">
            <w:pPr>
              <w:rPr>
                <w:sz w:val="18"/>
                <w:szCs w:val="18"/>
              </w:rPr>
            </w:pPr>
            <w:r w:rsidRPr="00807EE1">
              <w:rPr>
                <w:sz w:val="18"/>
                <w:szCs w:val="18"/>
              </w:rPr>
              <w:t xml:space="preserve">Ancient Civilisation </w:t>
            </w:r>
          </w:p>
          <w:p w14:paraId="72001608" w14:textId="77777777" w:rsidR="0044500C" w:rsidRDefault="0044500C" w:rsidP="000B4C1E"/>
        </w:tc>
        <w:tc>
          <w:tcPr>
            <w:tcW w:w="2238" w:type="dxa"/>
          </w:tcPr>
          <w:p w14:paraId="085A2AF8" w14:textId="77777777" w:rsidR="0044500C" w:rsidRPr="00807EE1" w:rsidRDefault="0044500C" w:rsidP="000B4C1E">
            <w:pPr>
              <w:rPr>
                <w:sz w:val="18"/>
                <w:szCs w:val="18"/>
              </w:rPr>
            </w:pPr>
            <w:r w:rsidRPr="00807EE1">
              <w:rPr>
                <w:sz w:val="18"/>
                <w:szCs w:val="18"/>
              </w:rPr>
              <w:t>Primary Source</w:t>
            </w:r>
          </w:p>
          <w:p w14:paraId="062F1B87" w14:textId="77777777" w:rsidR="0044500C" w:rsidRDefault="0044500C" w:rsidP="000B4C1E">
            <w:pPr>
              <w:rPr>
                <w:sz w:val="18"/>
                <w:szCs w:val="18"/>
              </w:rPr>
            </w:pPr>
            <w:r w:rsidRPr="00807EE1">
              <w:rPr>
                <w:sz w:val="18"/>
                <w:szCs w:val="18"/>
              </w:rPr>
              <w:t>Secondary Source</w:t>
            </w:r>
          </w:p>
          <w:p w14:paraId="37882AE9" w14:textId="77777777" w:rsidR="0044500C" w:rsidRDefault="0044500C" w:rsidP="000B4C1E">
            <w:r>
              <w:rPr>
                <w:sz w:val="18"/>
                <w:szCs w:val="18"/>
              </w:rPr>
              <w:t xml:space="preserve">Reliable </w:t>
            </w:r>
          </w:p>
          <w:p w14:paraId="7DE2ED74" w14:textId="77777777" w:rsidR="0044500C" w:rsidRPr="00807EE1" w:rsidRDefault="0044500C" w:rsidP="000B4C1E">
            <w:pPr>
              <w:rPr>
                <w:sz w:val="18"/>
                <w:szCs w:val="18"/>
              </w:rPr>
            </w:pPr>
            <w:r w:rsidRPr="00807EE1">
              <w:rPr>
                <w:sz w:val="18"/>
                <w:szCs w:val="18"/>
              </w:rPr>
              <w:t xml:space="preserve">Ancient Civilisation </w:t>
            </w:r>
          </w:p>
          <w:p w14:paraId="583FBCB1" w14:textId="77777777" w:rsidR="0044500C" w:rsidRDefault="0044500C" w:rsidP="000B4C1E"/>
        </w:tc>
        <w:tc>
          <w:tcPr>
            <w:tcW w:w="2237" w:type="dxa"/>
          </w:tcPr>
          <w:p w14:paraId="2036CA6A" w14:textId="77777777" w:rsidR="0044500C" w:rsidRPr="00807EE1" w:rsidRDefault="0044500C" w:rsidP="000B4C1E">
            <w:pPr>
              <w:rPr>
                <w:sz w:val="18"/>
                <w:szCs w:val="18"/>
              </w:rPr>
            </w:pPr>
            <w:r w:rsidRPr="00807EE1">
              <w:rPr>
                <w:sz w:val="18"/>
                <w:szCs w:val="18"/>
              </w:rPr>
              <w:t>Primary Source</w:t>
            </w:r>
          </w:p>
          <w:p w14:paraId="70FFFE80" w14:textId="77777777" w:rsidR="0044500C" w:rsidRDefault="0044500C" w:rsidP="000B4C1E">
            <w:pPr>
              <w:rPr>
                <w:sz w:val="18"/>
                <w:szCs w:val="18"/>
              </w:rPr>
            </w:pPr>
            <w:r w:rsidRPr="00807EE1">
              <w:rPr>
                <w:sz w:val="18"/>
                <w:szCs w:val="18"/>
              </w:rPr>
              <w:t>Secondary Source</w:t>
            </w:r>
          </w:p>
          <w:p w14:paraId="61A3A45E" w14:textId="77777777" w:rsidR="0044500C" w:rsidRDefault="0044500C" w:rsidP="000B4C1E">
            <w:r>
              <w:rPr>
                <w:sz w:val="18"/>
                <w:szCs w:val="18"/>
              </w:rPr>
              <w:t>Reliable</w:t>
            </w:r>
          </w:p>
          <w:p w14:paraId="5DE586AF" w14:textId="77777777" w:rsidR="0044500C" w:rsidRPr="00807EE1" w:rsidRDefault="0044500C" w:rsidP="000B4C1E">
            <w:pPr>
              <w:rPr>
                <w:sz w:val="18"/>
                <w:szCs w:val="18"/>
              </w:rPr>
            </w:pPr>
            <w:r w:rsidRPr="00807EE1">
              <w:rPr>
                <w:sz w:val="18"/>
                <w:szCs w:val="18"/>
              </w:rPr>
              <w:t>City States</w:t>
            </w:r>
          </w:p>
          <w:p w14:paraId="496CCDED" w14:textId="77777777" w:rsidR="0044500C" w:rsidRPr="00807EE1" w:rsidRDefault="0044500C" w:rsidP="000B4C1E">
            <w:pPr>
              <w:rPr>
                <w:sz w:val="18"/>
                <w:szCs w:val="18"/>
              </w:rPr>
            </w:pPr>
            <w:r w:rsidRPr="00807EE1">
              <w:rPr>
                <w:sz w:val="18"/>
                <w:szCs w:val="18"/>
              </w:rPr>
              <w:t>Empire</w:t>
            </w:r>
          </w:p>
          <w:p w14:paraId="6E24DB94" w14:textId="77777777" w:rsidR="0044500C" w:rsidRPr="00807EE1" w:rsidRDefault="0044500C" w:rsidP="000B4C1E">
            <w:pPr>
              <w:rPr>
                <w:sz w:val="18"/>
                <w:szCs w:val="18"/>
              </w:rPr>
            </w:pPr>
            <w:r w:rsidRPr="00807EE1">
              <w:rPr>
                <w:sz w:val="18"/>
                <w:szCs w:val="18"/>
              </w:rPr>
              <w:t xml:space="preserve">Legacies </w:t>
            </w:r>
          </w:p>
          <w:p w14:paraId="27D364F8" w14:textId="77777777" w:rsidR="0044500C" w:rsidRDefault="0044500C" w:rsidP="000B4C1E"/>
        </w:tc>
        <w:tc>
          <w:tcPr>
            <w:tcW w:w="2237" w:type="dxa"/>
          </w:tcPr>
          <w:p w14:paraId="73D54A4B" w14:textId="77777777" w:rsidR="0044500C" w:rsidRPr="00807EE1" w:rsidRDefault="0044500C" w:rsidP="000B4C1E">
            <w:pPr>
              <w:rPr>
                <w:sz w:val="18"/>
                <w:szCs w:val="18"/>
              </w:rPr>
            </w:pPr>
            <w:r w:rsidRPr="00807EE1">
              <w:rPr>
                <w:sz w:val="18"/>
                <w:szCs w:val="18"/>
              </w:rPr>
              <w:t>Primary Source</w:t>
            </w:r>
          </w:p>
          <w:p w14:paraId="58901508" w14:textId="77777777" w:rsidR="0044500C" w:rsidRDefault="0044500C" w:rsidP="000B4C1E">
            <w:pPr>
              <w:rPr>
                <w:sz w:val="18"/>
                <w:szCs w:val="18"/>
              </w:rPr>
            </w:pPr>
            <w:r w:rsidRPr="00807EE1">
              <w:rPr>
                <w:sz w:val="18"/>
                <w:szCs w:val="18"/>
              </w:rPr>
              <w:t>Secondary Source</w:t>
            </w:r>
          </w:p>
          <w:p w14:paraId="7BCC6907" w14:textId="77777777" w:rsidR="0044500C" w:rsidRDefault="0044500C" w:rsidP="000B4C1E">
            <w:r>
              <w:rPr>
                <w:sz w:val="18"/>
                <w:szCs w:val="18"/>
              </w:rPr>
              <w:t>Reliable</w:t>
            </w:r>
          </w:p>
          <w:p w14:paraId="6BE624B5" w14:textId="77777777" w:rsidR="0044500C" w:rsidRPr="00807EE1" w:rsidRDefault="0044500C" w:rsidP="000B4C1E">
            <w:pPr>
              <w:rPr>
                <w:sz w:val="18"/>
                <w:szCs w:val="18"/>
              </w:rPr>
            </w:pPr>
            <w:r w:rsidRPr="00807EE1">
              <w:rPr>
                <w:sz w:val="18"/>
                <w:szCs w:val="18"/>
              </w:rPr>
              <w:t>Western World</w:t>
            </w:r>
          </w:p>
          <w:p w14:paraId="771B14A2" w14:textId="77777777" w:rsidR="0044500C" w:rsidRPr="00807EE1" w:rsidRDefault="0044500C" w:rsidP="000B4C1E">
            <w:pPr>
              <w:rPr>
                <w:sz w:val="18"/>
                <w:szCs w:val="18"/>
              </w:rPr>
            </w:pPr>
            <w:r w:rsidRPr="00807EE1">
              <w:rPr>
                <w:sz w:val="18"/>
                <w:szCs w:val="18"/>
              </w:rPr>
              <w:t xml:space="preserve">Achievements </w:t>
            </w:r>
          </w:p>
          <w:p w14:paraId="64F385CF" w14:textId="77777777" w:rsidR="0044500C" w:rsidRPr="00807EE1" w:rsidRDefault="0044500C" w:rsidP="000B4C1E">
            <w:pPr>
              <w:rPr>
                <w:sz w:val="18"/>
                <w:szCs w:val="18"/>
              </w:rPr>
            </w:pPr>
            <w:r w:rsidRPr="00807EE1">
              <w:rPr>
                <w:sz w:val="18"/>
                <w:szCs w:val="18"/>
              </w:rPr>
              <w:t xml:space="preserve">Democracy </w:t>
            </w:r>
          </w:p>
          <w:p w14:paraId="2A83C26D" w14:textId="77777777" w:rsidR="0044500C" w:rsidRDefault="0044500C" w:rsidP="000B4C1E"/>
        </w:tc>
        <w:tc>
          <w:tcPr>
            <w:tcW w:w="2237" w:type="dxa"/>
          </w:tcPr>
          <w:p w14:paraId="1BC6A65E" w14:textId="77777777" w:rsidR="0044500C" w:rsidRPr="00807EE1" w:rsidRDefault="0044500C" w:rsidP="000B4C1E">
            <w:pPr>
              <w:rPr>
                <w:sz w:val="18"/>
                <w:szCs w:val="18"/>
              </w:rPr>
            </w:pPr>
            <w:r w:rsidRPr="00807EE1">
              <w:rPr>
                <w:sz w:val="18"/>
                <w:szCs w:val="18"/>
              </w:rPr>
              <w:t xml:space="preserve">Compare </w:t>
            </w:r>
          </w:p>
          <w:p w14:paraId="2EE924AA" w14:textId="77777777" w:rsidR="0044500C" w:rsidRPr="00807EE1" w:rsidRDefault="0044500C" w:rsidP="000B4C1E">
            <w:pPr>
              <w:rPr>
                <w:sz w:val="18"/>
                <w:szCs w:val="18"/>
              </w:rPr>
            </w:pPr>
            <w:r w:rsidRPr="00807EE1">
              <w:rPr>
                <w:sz w:val="18"/>
                <w:szCs w:val="18"/>
              </w:rPr>
              <w:t xml:space="preserve">Contrast </w:t>
            </w:r>
          </w:p>
          <w:p w14:paraId="67DAA516" w14:textId="77777777" w:rsidR="0044500C" w:rsidRDefault="0044500C" w:rsidP="000B4C1E">
            <w:r>
              <w:t xml:space="preserve"> </w:t>
            </w:r>
          </w:p>
          <w:p w14:paraId="49FC34A7" w14:textId="77777777" w:rsidR="0044500C" w:rsidRPr="00807EE1" w:rsidRDefault="0044500C" w:rsidP="000B4C1E">
            <w:pPr>
              <w:rPr>
                <w:sz w:val="18"/>
                <w:szCs w:val="18"/>
              </w:rPr>
            </w:pPr>
            <w:r w:rsidRPr="00807EE1">
              <w:rPr>
                <w:sz w:val="18"/>
                <w:szCs w:val="18"/>
              </w:rPr>
              <w:t xml:space="preserve">Ancient Athens </w:t>
            </w:r>
          </w:p>
          <w:p w14:paraId="6B7CC794" w14:textId="77777777" w:rsidR="0044500C" w:rsidRPr="00807EE1" w:rsidRDefault="0044500C" w:rsidP="000B4C1E">
            <w:pPr>
              <w:rPr>
                <w:sz w:val="18"/>
                <w:szCs w:val="18"/>
              </w:rPr>
            </w:pPr>
            <w:r w:rsidRPr="00807EE1">
              <w:rPr>
                <w:sz w:val="18"/>
                <w:szCs w:val="18"/>
              </w:rPr>
              <w:t>Ancient Sparta</w:t>
            </w:r>
          </w:p>
          <w:p w14:paraId="2D015B99" w14:textId="77777777" w:rsidR="0044500C" w:rsidRPr="00807EE1" w:rsidRDefault="0044500C" w:rsidP="000B4C1E">
            <w:pPr>
              <w:rPr>
                <w:sz w:val="18"/>
                <w:szCs w:val="18"/>
              </w:rPr>
            </w:pPr>
            <w:r w:rsidRPr="00807EE1">
              <w:rPr>
                <w:sz w:val="18"/>
                <w:szCs w:val="18"/>
              </w:rPr>
              <w:t>Empire</w:t>
            </w:r>
          </w:p>
          <w:p w14:paraId="4130504B" w14:textId="2823C68A" w:rsidR="0044500C" w:rsidRDefault="0044500C" w:rsidP="000B4C1E">
            <w:r w:rsidRPr="00807EE1">
              <w:rPr>
                <w:sz w:val="18"/>
                <w:szCs w:val="18"/>
              </w:rPr>
              <w:t>Myth</w:t>
            </w:r>
          </w:p>
        </w:tc>
        <w:tc>
          <w:tcPr>
            <w:tcW w:w="2237" w:type="dxa"/>
          </w:tcPr>
          <w:p w14:paraId="75853279" w14:textId="77777777" w:rsidR="0044500C" w:rsidRPr="00807EE1" w:rsidRDefault="0044500C" w:rsidP="000B4C1E">
            <w:pPr>
              <w:rPr>
                <w:sz w:val="18"/>
                <w:szCs w:val="18"/>
              </w:rPr>
            </w:pPr>
            <w:r w:rsidRPr="00807EE1">
              <w:rPr>
                <w:sz w:val="18"/>
                <w:szCs w:val="18"/>
              </w:rPr>
              <w:t>Comparisons</w:t>
            </w:r>
          </w:p>
          <w:p w14:paraId="5D344CDF" w14:textId="77777777" w:rsidR="0044500C" w:rsidRDefault="0044500C" w:rsidP="000B4C1E">
            <w:r>
              <w:t xml:space="preserve"> </w:t>
            </w:r>
          </w:p>
          <w:p w14:paraId="3A75E054" w14:textId="77777777" w:rsidR="0044500C" w:rsidRPr="00807EE1" w:rsidRDefault="0044500C" w:rsidP="000B4C1E">
            <w:pPr>
              <w:rPr>
                <w:sz w:val="18"/>
                <w:szCs w:val="18"/>
              </w:rPr>
            </w:pPr>
            <w:r w:rsidRPr="00807EE1">
              <w:rPr>
                <w:sz w:val="18"/>
                <w:szCs w:val="18"/>
              </w:rPr>
              <w:t xml:space="preserve">Olympics </w:t>
            </w:r>
          </w:p>
          <w:p w14:paraId="11EE3502" w14:textId="572BBDC5" w:rsidR="0044500C" w:rsidRDefault="0044500C" w:rsidP="000B4C1E">
            <w:r w:rsidRPr="00807EE1">
              <w:rPr>
                <w:sz w:val="18"/>
                <w:szCs w:val="18"/>
              </w:rPr>
              <w:t>Legacies</w:t>
            </w:r>
          </w:p>
        </w:tc>
      </w:tr>
    </w:tbl>
    <w:p w14:paraId="7261DBE6" w14:textId="77777777" w:rsidR="00FF565E" w:rsidRDefault="00FF565E"/>
    <w:tbl>
      <w:tblPr>
        <w:tblStyle w:val="TableGrid"/>
        <w:tblW w:w="15685" w:type="dxa"/>
        <w:tblLook w:val="04A0" w:firstRow="1" w:lastRow="0" w:firstColumn="1" w:lastColumn="0" w:noHBand="0" w:noVBand="1"/>
      </w:tblPr>
      <w:tblGrid>
        <w:gridCol w:w="2266"/>
        <w:gridCol w:w="2238"/>
        <w:gridCol w:w="2237"/>
        <w:gridCol w:w="2236"/>
        <w:gridCol w:w="2236"/>
        <w:gridCol w:w="2236"/>
        <w:gridCol w:w="2236"/>
      </w:tblGrid>
      <w:tr w:rsidR="00D03A5E" w:rsidRPr="009E4B5A" w14:paraId="775121EC" w14:textId="77777777" w:rsidTr="00AF3E32">
        <w:trPr>
          <w:trHeight w:val="294"/>
        </w:trPr>
        <w:tc>
          <w:tcPr>
            <w:tcW w:w="15685" w:type="dxa"/>
            <w:gridSpan w:val="7"/>
            <w:shd w:val="clear" w:color="auto" w:fill="A6A6A6" w:themeFill="background1" w:themeFillShade="A6"/>
          </w:tcPr>
          <w:p w14:paraId="325DA40C" w14:textId="00F5FA5A" w:rsidR="00D03A5E" w:rsidRPr="00864AC0" w:rsidRDefault="00D03A5E" w:rsidP="00AF3E32">
            <w:pPr>
              <w:jc w:val="center"/>
              <w:rPr>
                <w:sz w:val="32"/>
                <w:szCs w:val="32"/>
              </w:rPr>
            </w:pPr>
            <w:r w:rsidRPr="00864AC0">
              <w:rPr>
                <w:sz w:val="32"/>
                <w:szCs w:val="32"/>
              </w:rPr>
              <w:t>Class 3</w:t>
            </w:r>
            <w:r>
              <w:rPr>
                <w:sz w:val="32"/>
                <w:szCs w:val="32"/>
              </w:rPr>
              <w:t>:</w:t>
            </w:r>
            <w:r w:rsidRPr="00864AC0">
              <w:rPr>
                <w:sz w:val="32"/>
                <w:szCs w:val="32"/>
              </w:rPr>
              <w:t xml:space="preserve"> Cycle </w:t>
            </w:r>
            <w:r>
              <w:rPr>
                <w:sz w:val="32"/>
                <w:szCs w:val="32"/>
              </w:rPr>
              <w:t>B</w:t>
            </w:r>
            <w:r w:rsidR="00061040">
              <w:rPr>
                <w:sz w:val="32"/>
                <w:szCs w:val="32"/>
              </w:rPr>
              <w:t>: Autumn 1</w:t>
            </w:r>
          </w:p>
          <w:p w14:paraId="4D6B2D33" w14:textId="77777777" w:rsidR="00D03A5E" w:rsidRDefault="00D03A5E" w:rsidP="00AF3E32">
            <w:pPr>
              <w:jc w:val="center"/>
              <w:rPr>
                <w:sz w:val="32"/>
                <w:szCs w:val="32"/>
              </w:rPr>
            </w:pPr>
            <w:r w:rsidRPr="00864AC0">
              <w:rPr>
                <w:sz w:val="32"/>
                <w:szCs w:val="32"/>
              </w:rPr>
              <w:t>Subject:</w:t>
            </w:r>
            <w:r>
              <w:rPr>
                <w:sz w:val="32"/>
                <w:szCs w:val="32"/>
              </w:rPr>
              <w:t xml:space="preserve"> History Unit: World War 2</w:t>
            </w:r>
          </w:p>
          <w:p w14:paraId="23B1CEA4" w14:textId="77777777" w:rsidR="00D03A5E" w:rsidRPr="009E4B5A" w:rsidRDefault="00D03A5E" w:rsidP="00AF3E32">
            <w:pPr>
              <w:jc w:val="center"/>
              <w:rPr>
                <w:sz w:val="32"/>
                <w:szCs w:val="32"/>
              </w:rPr>
            </w:pPr>
          </w:p>
        </w:tc>
      </w:tr>
      <w:tr w:rsidR="00D03A5E" w14:paraId="2E19D68E" w14:textId="77777777" w:rsidTr="00AF3E32">
        <w:trPr>
          <w:trHeight w:val="294"/>
        </w:trPr>
        <w:tc>
          <w:tcPr>
            <w:tcW w:w="2266" w:type="dxa"/>
            <w:shd w:val="clear" w:color="auto" w:fill="A6A6A6" w:themeFill="background1" w:themeFillShade="A6"/>
          </w:tcPr>
          <w:p w14:paraId="7E8F4B59" w14:textId="77777777" w:rsidR="00D03A5E" w:rsidRDefault="00D03A5E" w:rsidP="00AF3E32"/>
        </w:tc>
        <w:tc>
          <w:tcPr>
            <w:tcW w:w="2238" w:type="dxa"/>
            <w:shd w:val="clear" w:color="auto" w:fill="A6A6A6" w:themeFill="background1" w:themeFillShade="A6"/>
          </w:tcPr>
          <w:p w14:paraId="5A4A95D5" w14:textId="77777777" w:rsidR="00D03A5E" w:rsidRDefault="00D03A5E" w:rsidP="00AF3E32">
            <w:r>
              <w:t xml:space="preserve">Week 1 </w:t>
            </w:r>
          </w:p>
        </w:tc>
        <w:tc>
          <w:tcPr>
            <w:tcW w:w="2237" w:type="dxa"/>
            <w:shd w:val="clear" w:color="auto" w:fill="A6A6A6" w:themeFill="background1" w:themeFillShade="A6"/>
          </w:tcPr>
          <w:p w14:paraId="7A62F9FF" w14:textId="77777777" w:rsidR="00D03A5E" w:rsidRDefault="00D03A5E" w:rsidP="00AF3E32">
            <w:r>
              <w:t xml:space="preserve">Week 2 </w:t>
            </w:r>
          </w:p>
        </w:tc>
        <w:tc>
          <w:tcPr>
            <w:tcW w:w="2236" w:type="dxa"/>
            <w:shd w:val="clear" w:color="auto" w:fill="A6A6A6" w:themeFill="background1" w:themeFillShade="A6"/>
          </w:tcPr>
          <w:p w14:paraId="421DA1E0" w14:textId="77777777" w:rsidR="00D03A5E" w:rsidRDefault="00D03A5E" w:rsidP="00AF3E32">
            <w:r>
              <w:t xml:space="preserve">Week 3 </w:t>
            </w:r>
          </w:p>
        </w:tc>
        <w:tc>
          <w:tcPr>
            <w:tcW w:w="2236" w:type="dxa"/>
            <w:shd w:val="clear" w:color="auto" w:fill="A6A6A6" w:themeFill="background1" w:themeFillShade="A6"/>
          </w:tcPr>
          <w:p w14:paraId="05D7DA22" w14:textId="77777777" w:rsidR="00D03A5E" w:rsidRDefault="00D03A5E" w:rsidP="00AF3E32">
            <w:r>
              <w:t xml:space="preserve">Week 4 </w:t>
            </w:r>
          </w:p>
        </w:tc>
        <w:tc>
          <w:tcPr>
            <w:tcW w:w="2236" w:type="dxa"/>
            <w:shd w:val="clear" w:color="auto" w:fill="A6A6A6" w:themeFill="background1" w:themeFillShade="A6"/>
          </w:tcPr>
          <w:p w14:paraId="44D7EFF7" w14:textId="77777777" w:rsidR="00D03A5E" w:rsidRDefault="00D03A5E" w:rsidP="00AF3E32">
            <w:r>
              <w:t xml:space="preserve">Week 5 </w:t>
            </w:r>
          </w:p>
        </w:tc>
        <w:tc>
          <w:tcPr>
            <w:tcW w:w="2236" w:type="dxa"/>
            <w:shd w:val="clear" w:color="auto" w:fill="A6A6A6" w:themeFill="background1" w:themeFillShade="A6"/>
          </w:tcPr>
          <w:p w14:paraId="2B1DB79D" w14:textId="77777777" w:rsidR="00D03A5E" w:rsidRDefault="00D03A5E" w:rsidP="00AF3E32">
            <w:r>
              <w:t xml:space="preserve">Week 6 </w:t>
            </w:r>
          </w:p>
        </w:tc>
      </w:tr>
      <w:tr w:rsidR="00D03A5E" w14:paraId="1EDCB172" w14:textId="77777777" w:rsidTr="00AF3E32">
        <w:trPr>
          <w:trHeight w:val="586"/>
        </w:trPr>
        <w:tc>
          <w:tcPr>
            <w:tcW w:w="2266" w:type="dxa"/>
            <w:shd w:val="clear" w:color="auto" w:fill="A6A6A6" w:themeFill="background1" w:themeFillShade="A6"/>
          </w:tcPr>
          <w:p w14:paraId="3048DB3B" w14:textId="77777777" w:rsidR="00D03A5E" w:rsidRDefault="00D03A5E" w:rsidP="00AF3E32">
            <w:r>
              <w:t xml:space="preserve">National Curriculum </w:t>
            </w:r>
          </w:p>
        </w:tc>
        <w:tc>
          <w:tcPr>
            <w:tcW w:w="13419" w:type="dxa"/>
            <w:gridSpan w:val="6"/>
          </w:tcPr>
          <w:p w14:paraId="760F3182" w14:textId="77777777" w:rsidR="00D03A5E" w:rsidRPr="00BD3026" w:rsidRDefault="00D03A5E" w:rsidP="00AF3E32">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3FEB4894" w14:textId="77777777" w:rsidR="00D03A5E" w:rsidRPr="00BD3026" w:rsidRDefault="00D03A5E" w:rsidP="00AF3E32">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404C3573" w14:textId="77777777" w:rsidR="00D03A5E" w:rsidRPr="00BD3026" w:rsidRDefault="00D03A5E" w:rsidP="00AF3E32">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46AB54E5" w14:textId="77777777" w:rsidR="00D03A5E" w:rsidRPr="00BD3026" w:rsidRDefault="00D03A5E" w:rsidP="00AF3E32">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35E4A00C" w14:textId="77777777" w:rsidR="00D03A5E" w:rsidRDefault="00D03A5E" w:rsidP="00AF3E32">
            <w:pPr>
              <w:pStyle w:val="ListParagraph"/>
              <w:numPr>
                <w:ilvl w:val="0"/>
                <w:numId w:val="3"/>
              </w:numPr>
            </w:pPr>
            <w:r w:rsidRPr="00BD3026">
              <w:rPr>
                <w:sz w:val="18"/>
                <w:szCs w:val="18"/>
              </w:rPr>
              <w:t>They should understand how our knowledge of the past is constructed from a range of sources.</w:t>
            </w:r>
          </w:p>
        </w:tc>
      </w:tr>
      <w:tr w:rsidR="00D03A5E" w:rsidRPr="00BD3026" w14:paraId="0FC010E5" w14:textId="77777777" w:rsidTr="00AF3E32">
        <w:trPr>
          <w:trHeight w:val="586"/>
        </w:trPr>
        <w:tc>
          <w:tcPr>
            <w:tcW w:w="2266" w:type="dxa"/>
            <w:shd w:val="clear" w:color="auto" w:fill="A6A6A6" w:themeFill="background1" w:themeFillShade="A6"/>
          </w:tcPr>
          <w:p w14:paraId="13902807" w14:textId="77777777" w:rsidR="00D03A5E" w:rsidRDefault="00D03A5E" w:rsidP="00AF3E32">
            <w:r>
              <w:t>Year 5 Milestone</w:t>
            </w:r>
          </w:p>
        </w:tc>
        <w:tc>
          <w:tcPr>
            <w:tcW w:w="13419" w:type="dxa"/>
            <w:gridSpan w:val="6"/>
          </w:tcPr>
          <w:p w14:paraId="1C5C3E35" w14:textId="77777777" w:rsidR="00D03A5E" w:rsidRPr="009E6D88" w:rsidRDefault="00D03A5E" w:rsidP="00AF3E32">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19CB2A6F" w14:textId="77777777" w:rsidR="00D03A5E" w:rsidRPr="00BD3026" w:rsidRDefault="00D03A5E" w:rsidP="00AF3E32">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22279A20" w14:textId="77777777" w:rsidR="00D03A5E" w:rsidRDefault="00D03A5E" w:rsidP="00AF3E32">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64508122" w14:textId="77777777" w:rsidR="00D03A5E" w:rsidRPr="00BD3026" w:rsidRDefault="00D03A5E" w:rsidP="00AF3E32">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7F76E870" w14:textId="77777777" w:rsidR="00D03A5E" w:rsidRPr="00BD3026" w:rsidRDefault="00D03A5E" w:rsidP="00AF3E32">
            <w:pPr>
              <w:pStyle w:val="ListParagraph"/>
              <w:numPr>
                <w:ilvl w:val="0"/>
                <w:numId w:val="3"/>
              </w:numPr>
              <w:rPr>
                <w:sz w:val="18"/>
                <w:szCs w:val="18"/>
              </w:rPr>
            </w:pPr>
            <w:r w:rsidRPr="00BD3026">
              <w:rPr>
                <w:sz w:val="18"/>
                <w:szCs w:val="18"/>
              </w:rPr>
              <w:t>They should understand how our knowledge of the past is constructed from sources.</w:t>
            </w:r>
          </w:p>
        </w:tc>
      </w:tr>
      <w:tr w:rsidR="00D03A5E" w:rsidRPr="00B54504" w14:paraId="402C710D" w14:textId="77777777" w:rsidTr="00AF3E32">
        <w:trPr>
          <w:trHeight w:val="586"/>
        </w:trPr>
        <w:tc>
          <w:tcPr>
            <w:tcW w:w="2266" w:type="dxa"/>
            <w:shd w:val="clear" w:color="auto" w:fill="A6A6A6" w:themeFill="background1" w:themeFillShade="A6"/>
          </w:tcPr>
          <w:p w14:paraId="5654CC93" w14:textId="77777777" w:rsidR="00D03A5E" w:rsidRDefault="00D03A5E" w:rsidP="00AF3E32">
            <w:r>
              <w:t>Learning Objective</w:t>
            </w:r>
          </w:p>
        </w:tc>
        <w:tc>
          <w:tcPr>
            <w:tcW w:w="2238" w:type="dxa"/>
          </w:tcPr>
          <w:p w14:paraId="0E3903C3" w14:textId="77777777" w:rsidR="00D03A5E" w:rsidRPr="005C7830" w:rsidRDefault="00D03A5E" w:rsidP="00AF3E32">
            <w:pPr>
              <w:pStyle w:val="NormalWeb"/>
              <w:spacing w:before="0" w:beforeAutospacing="0" w:after="0" w:afterAutospacing="0"/>
              <w:jc w:val="center"/>
              <w:rPr>
                <w:rFonts w:ascii="Calibri" w:hAnsi="Calibri" w:cs="Calibri"/>
                <w:sz w:val="18"/>
                <w:szCs w:val="18"/>
              </w:rPr>
            </w:pPr>
            <w:r w:rsidRPr="005C7830">
              <w:rPr>
                <w:rFonts w:ascii="Calibri" w:hAnsi="Calibri" w:cs="Calibri"/>
                <w:sz w:val="18"/>
                <w:szCs w:val="18"/>
              </w:rPr>
              <w:t>I know how to place the study on a timeline in relation to other studies and use relevant dates and terms.</w:t>
            </w:r>
          </w:p>
          <w:p w14:paraId="3C5219F2" w14:textId="77777777" w:rsidR="00D03A5E" w:rsidRDefault="00D03A5E" w:rsidP="00AF3E32">
            <w:pPr>
              <w:jc w:val="center"/>
            </w:pPr>
          </w:p>
        </w:tc>
        <w:tc>
          <w:tcPr>
            <w:tcW w:w="2237" w:type="dxa"/>
          </w:tcPr>
          <w:p w14:paraId="34BA250B" w14:textId="77777777" w:rsidR="00D03A5E" w:rsidRPr="00B54504" w:rsidRDefault="00D03A5E" w:rsidP="00AF3E32">
            <w:pPr>
              <w:jc w:val="center"/>
              <w:rPr>
                <w:sz w:val="18"/>
                <w:szCs w:val="18"/>
              </w:rPr>
            </w:pPr>
            <w:r w:rsidRPr="00B54504">
              <w:rPr>
                <w:sz w:val="18"/>
                <w:szCs w:val="18"/>
              </w:rPr>
              <w:t>To explore secondary sources to help me explain why World War II began and order events from early World War II on a timeline.</w:t>
            </w:r>
          </w:p>
          <w:p w14:paraId="642BDF73" w14:textId="77777777" w:rsidR="00D03A5E" w:rsidRPr="00B54504" w:rsidRDefault="00D03A5E" w:rsidP="00AF3E32">
            <w:pPr>
              <w:jc w:val="center"/>
              <w:rPr>
                <w:sz w:val="18"/>
                <w:szCs w:val="18"/>
              </w:rPr>
            </w:pPr>
          </w:p>
        </w:tc>
        <w:tc>
          <w:tcPr>
            <w:tcW w:w="2236" w:type="dxa"/>
          </w:tcPr>
          <w:p w14:paraId="0228316C" w14:textId="77777777" w:rsidR="00D03A5E" w:rsidRPr="00B54504" w:rsidRDefault="00D03A5E" w:rsidP="00AF3E32">
            <w:pPr>
              <w:jc w:val="center"/>
              <w:rPr>
                <w:sz w:val="18"/>
                <w:szCs w:val="18"/>
              </w:rPr>
            </w:pPr>
            <w:r w:rsidRPr="00B54504">
              <w:rPr>
                <w:sz w:val="18"/>
                <w:szCs w:val="18"/>
              </w:rPr>
              <w:t>To know how to use primary and secondary sources to find out what life was like for children during World War 2. (Evacuation)</w:t>
            </w:r>
          </w:p>
        </w:tc>
        <w:tc>
          <w:tcPr>
            <w:tcW w:w="2236" w:type="dxa"/>
          </w:tcPr>
          <w:p w14:paraId="5AFCAC43" w14:textId="77777777" w:rsidR="00D03A5E" w:rsidRPr="00B54504" w:rsidRDefault="00D03A5E" w:rsidP="00AF3E32">
            <w:pPr>
              <w:jc w:val="center"/>
              <w:rPr>
                <w:sz w:val="18"/>
                <w:szCs w:val="18"/>
              </w:rPr>
            </w:pPr>
            <w:r w:rsidRPr="00B54504">
              <w:rPr>
                <w:sz w:val="18"/>
                <w:szCs w:val="18"/>
              </w:rPr>
              <w:t>To know how to construct an</w:t>
            </w:r>
            <w:r>
              <w:rPr>
                <w:sz w:val="18"/>
                <w:szCs w:val="18"/>
              </w:rPr>
              <w:t xml:space="preserve"> i</w:t>
            </w:r>
            <w:r w:rsidRPr="00B54504">
              <w:rPr>
                <w:sz w:val="18"/>
                <w:szCs w:val="18"/>
              </w:rPr>
              <w:t>nformed response about what life was like for children during World War 2. (Evacuation)</w:t>
            </w:r>
          </w:p>
        </w:tc>
        <w:tc>
          <w:tcPr>
            <w:tcW w:w="2236" w:type="dxa"/>
          </w:tcPr>
          <w:p w14:paraId="2A6970BE" w14:textId="77777777" w:rsidR="00D03A5E" w:rsidRPr="00B54504" w:rsidRDefault="00D03A5E" w:rsidP="00AF3E32">
            <w:pPr>
              <w:jc w:val="center"/>
              <w:rPr>
                <w:sz w:val="18"/>
                <w:szCs w:val="18"/>
              </w:rPr>
            </w:pPr>
            <w:r w:rsidRPr="00B54504">
              <w:rPr>
                <w:sz w:val="18"/>
                <w:szCs w:val="18"/>
              </w:rPr>
              <w:t>To know how to use historical terms when describ</w:t>
            </w:r>
            <w:r>
              <w:rPr>
                <w:sz w:val="18"/>
                <w:szCs w:val="18"/>
              </w:rPr>
              <w:t>ing</w:t>
            </w:r>
            <w:r w:rsidRPr="00B54504">
              <w:rPr>
                <w:sz w:val="18"/>
                <w:szCs w:val="18"/>
              </w:rPr>
              <w:t xml:space="preserve"> how people’s diets </w:t>
            </w:r>
            <w:proofErr w:type="gramStart"/>
            <w:r w:rsidRPr="00B54504">
              <w:rPr>
                <w:sz w:val="18"/>
                <w:szCs w:val="18"/>
              </w:rPr>
              <w:t>during  War</w:t>
            </w:r>
            <w:proofErr w:type="gramEnd"/>
            <w:r w:rsidRPr="00B54504">
              <w:rPr>
                <w:sz w:val="18"/>
                <w:szCs w:val="18"/>
              </w:rPr>
              <w:t xml:space="preserve"> II.</w:t>
            </w:r>
          </w:p>
          <w:p w14:paraId="2A16F0CE" w14:textId="77777777" w:rsidR="00D03A5E" w:rsidRPr="00B54504" w:rsidRDefault="00D03A5E" w:rsidP="00AF3E32">
            <w:pPr>
              <w:jc w:val="center"/>
              <w:rPr>
                <w:sz w:val="18"/>
                <w:szCs w:val="18"/>
              </w:rPr>
            </w:pPr>
          </w:p>
        </w:tc>
        <w:tc>
          <w:tcPr>
            <w:tcW w:w="2236" w:type="dxa"/>
          </w:tcPr>
          <w:p w14:paraId="4D20E920" w14:textId="77777777" w:rsidR="00D03A5E" w:rsidRPr="00B54504" w:rsidRDefault="00D03A5E" w:rsidP="00AF3E32">
            <w:pPr>
              <w:jc w:val="center"/>
              <w:rPr>
                <w:sz w:val="18"/>
                <w:szCs w:val="18"/>
              </w:rPr>
            </w:pPr>
            <w:r w:rsidRPr="00B54504">
              <w:rPr>
                <w:sz w:val="18"/>
                <w:szCs w:val="18"/>
              </w:rPr>
              <w:t>To know how to select relevant historical information to find out about women’s wartime jobs and describe what they entailed in detail.</w:t>
            </w:r>
          </w:p>
          <w:p w14:paraId="029C45BF" w14:textId="77777777" w:rsidR="00D03A5E" w:rsidRPr="00B54504" w:rsidRDefault="00D03A5E" w:rsidP="00AF3E32">
            <w:pPr>
              <w:jc w:val="center"/>
              <w:rPr>
                <w:sz w:val="18"/>
                <w:szCs w:val="18"/>
              </w:rPr>
            </w:pPr>
          </w:p>
        </w:tc>
      </w:tr>
      <w:tr w:rsidR="00D03A5E" w14:paraId="12CD7640" w14:textId="77777777" w:rsidTr="00AF3E32">
        <w:trPr>
          <w:trHeight w:val="586"/>
        </w:trPr>
        <w:tc>
          <w:tcPr>
            <w:tcW w:w="2266" w:type="dxa"/>
            <w:shd w:val="clear" w:color="auto" w:fill="A6A6A6" w:themeFill="background1" w:themeFillShade="A6"/>
          </w:tcPr>
          <w:p w14:paraId="03F9D034" w14:textId="77777777" w:rsidR="00D03A5E" w:rsidRDefault="00D03A5E" w:rsidP="00AF3E32">
            <w:r>
              <w:lastRenderedPageBreak/>
              <w:t xml:space="preserve">Revisit and Review </w:t>
            </w:r>
          </w:p>
        </w:tc>
        <w:tc>
          <w:tcPr>
            <w:tcW w:w="2238" w:type="dxa"/>
          </w:tcPr>
          <w:p w14:paraId="21B50228" w14:textId="77777777" w:rsidR="00D03A5E" w:rsidRDefault="00D03A5E" w:rsidP="00AF3E32">
            <w:r>
              <w:rPr>
                <w:rFonts w:ascii="Calibri" w:hAnsi="Calibri" w:cs="Calibri"/>
                <w:sz w:val="18"/>
                <w:szCs w:val="18"/>
              </w:rPr>
              <w:t>Name all the time periods you have studied.</w:t>
            </w:r>
          </w:p>
        </w:tc>
        <w:tc>
          <w:tcPr>
            <w:tcW w:w="2237" w:type="dxa"/>
          </w:tcPr>
          <w:p w14:paraId="382072E7" w14:textId="77777777" w:rsidR="00D03A5E" w:rsidRDefault="00D03A5E" w:rsidP="00AF3E32">
            <w:pPr>
              <w:jc w:val="center"/>
            </w:pPr>
            <w:r>
              <w:rPr>
                <w:sz w:val="18"/>
                <w:szCs w:val="18"/>
              </w:rPr>
              <w:t>Sort the sources into primary and secondary sources.</w:t>
            </w:r>
          </w:p>
        </w:tc>
        <w:tc>
          <w:tcPr>
            <w:tcW w:w="2236" w:type="dxa"/>
          </w:tcPr>
          <w:p w14:paraId="4FE4CE80" w14:textId="77777777" w:rsidR="00D03A5E" w:rsidRDefault="00D03A5E" w:rsidP="00AF3E32">
            <w:pPr>
              <w:jc w:val="center"/>
            </w:pPr>
            <w:r>
              <w:rPr>
                <w:sz w:val="18"/>
                <w:szCs w:val="18"/>
              </w:rPr>
              <w:t>Look at the photos linked to LO – what do they tell you?</w:t>
            </w:r>
          </w:p>
        </w:tc>
        <w:tc>
          <w:tcPr>
            <w:tcW w:w="2236" w:type="dxa"/>
          </w:tcPr>
          <w:p w14:paraId="17D2E263" w14:textId="77777777" w:rsidR="00D03A5E" w:rsidRDefault="00D03A5E" w:rsidP="00AF3E32">
            <w:pPr>
              <w:jc w:val="center"/>
            </w:pPr>
            <w:r>
              <w:rPr>
                <w:sz w:val="18"/>
                <w:szCs w:val="18"/>
              </w:rPr>
              <w:t xml:space="preserve">Read 2 informed responses – what do they tell you? Which is the most effective at informing? </w:t>
            </w:r>
          </w:p>
        </w:tc>
        <w:tc>
          <w:tcPr>
            <w:tcW w:w="2236" w:type="dxa"/>
          </w:tcPr>
          <w:p w14:paraId="1043BA4C" w14:textId="77777777" w:rsidR="00D03A5E" w:rsidRPr="00713DEB" w:rsidRDefault="00D03A5E" w:rsidP="00AF3E32">
            <w:pPr>
              <w:jc w:val="center"/>
              <w:rPr>
                <w:sz w:val="18"/>
                <w:szCs w:val="18"/>
              </w:rPr>
            </w:pPr>
            <w:r w:rsidRPr="00713DEB">
              <w:rPr>
                <w:sz w:val="18"/>
                <w:szCs w:val="18"/>
              </w:rPr>
              <w:t>How do you think diets were affected?</w:t>
            </w:r>
          </w:p>
        </w:tc>
        <w:tc>
          <w:tcPr>
            <w:tcW w:w="2236" w:type="dxa"/>
          </w:tcPr>
          <w:p w14:paraId="114EB048" w14:textId="77777777" w:rsidR="00D03A5E" w:rsidRDefault="00D03A5E" w:rsidP="00AF3E32">
            <w:pPr>
              <w:jc w:val="center"/>
            </w:pPr>
            <w:r>
              <w:rPr>
                <w:sz w:val="18"/>
                <w:szCs w:val="18"/>
              </w:rPr>
              <w:t>Look at photos of women at work – what do these tell you?</w:t>
            </w:r>
          </w:p>
        </w:tc>
      </w:tr>
      <w:tr w:rsidR="00D03A5E" w:rsidRPr="00805B8F" w14:paraId="4A0C5518" w14:textId="77777777" w:rsidTr="00AF3E32">
        <w:trPr>
          <w:trHeight w:val="586"/>
        </w:trPr>
        <w:tc>
          <w:tcPr>
            <w:tcW w:w="2266" w:type="dxa"/>
            <w:shd w:val="clear" w:color="auto" w:fill="A6A6A6" w:themeFill="background1" w:themeFillShade="A6"/>
          </w:tcPr>
          <w:p w14:paraId="6F3E42A6" w14:textId="77777777" w:rsidR="00D03A5E" w:rsidRDefault="00D03A5E" w:rsidP="00AF3E32">
            <w:r>
              <w:t xml:space="preserve">Key Knowledge: how to achieve the LO </w:t>
            </w:r>
          </w:p>
          <w:p w14:paraId="428FCC7F" w14:textId="77777777" w:rsidR="00D03A5E" w:rsidRDefault="00D03A5E" w:rsidP="00AF3E32">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21A4F716"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r w:rsidRPr="00305E46">
              <w:rPr>
                <w:rFonts w:asciiTheme="majorHAnsi" w:eastAsia="Times New Roman" w:hAnsiTheme="majorHAnsi" w:cstheme="majorHAnsi"/>
                <w:color w:val="333333"/>
                <w:kern w:val="0"/>
                <w:sz w:val="18"/>
                <w:szCs w:val="18"/>
                <w:lang w:eastAsia="en-GB"/>
                <w14:ligatures w14:val="none"/>
              </w:rPr>
              <w:t>1939: Germany invades Poland, marking the start of World War II.</w:t>
            </w:r>
          </w:p>
          <w:p w14:paraId="50A7BD64"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p>
          <w:p w14:paraId="4E197A39" w14:textId="77777777" w:rsidR="00D03A5E" w:rsidRPr="00305E46"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r w:rsidRPr="00305E46">
              <w:rPr>
                <w:rFonts w:asciiTheme="majorHAnsi" w:eastAsia="Times New Roman" w:hAnsiTheme="majorHAnsi" w:cstheme="majorHAnsi"/>
                <w:color w:val="333333"/>
                <w:kern w:val="0"/>
                <w:sz w:val="18"/>
                <w:szCs w:val="18"/>
                <w:lang w:eastAsia="en-GB"/>
                <w14:ligatures w14:val="none"/>
              </w:rPr>
              <w:t>1945: The war ends in Europe in May, and in September, Japan surrenders after the atomic bombings of Hiroshima and Nagasaki.</w:t>
            </w:r>
          </w:p>
          <w:p w14:paraId="4272AED4" w14:textId="77777777" w:rsidR="00D03A5E" w:rsidRPr="00305E46"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p>
          <w:p w14:paraId="44A9D7DA" w14:textId="77777777" w:rsidR="00D03A5E" w:rsidRPr="003A726C" w:rsidRDefault="00D03A5E" w:rsidP="00AF3E32">
            <w:pPr>
              <w:jc w:val="center"/>
              <w:rPr>
                <w:rFonts w:asciiTheme="majorHAnsi" w:hAnsiTheme="majorHAnsi" w:cstheme="majorHAnsi"/>
                <w:sz w:val="18"/>
                <w:szCs w:val="18"/>
              </w:rPr>
            </w:pPr>
          </w:p>
        </w:tc>
        <w:tc>
          <w:tcPr>
            <w:tcW w:w="2237" w:type="dxa"/>
          </w:tcPr>
          <w:p w14:paraId="42CAA20F"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r w:rsidRPr="003A726C">
              <w:rPr>
                <w:rFonts w:asciiTheme="majorHAnsi" w:eastAsia="Times New Roman" w:hAnsiTheme="majorHAnsi" w:cstheme="majorHAnsi"/>
                <w:color w:val="333333"/>
                <w:kern w:val="0"/>
                <w:sz w:val="18"/>
                <w:szCs w:val="18"/>
                <w:lang w:eastAsia="en-GB"/>
                <w14:ligatures w14:val="none"/>
              </w:rPr>
              <w:t>1939: Germany invades Poland, marking the start of World War II.</w:t>
            </w:r>
          </w:p>
          <w:p w14:paraId="72B7E772"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p>
          <w:p w14:paraId="143703FE"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r w:rsidRPr="003A726C">
              <w:rPr>
                <w:rFonts w:asciiTheme="majorHAnsi" w:eastAsia="Times New Roman" w:hAnsiTheme="majorHAnsi" w:cstheme="majorHAnsi"/>
                <w:color w:val="333333"/>
                <w:kern w:val="0"/>
                <w:sz w:val="18"/>
                <w:szCs w:val="18"/>
                <w:lang w:eastAsia="en-GB"/>
                <w14:ligatures w14:val="none"/>
              </w:rPr>
              <w:t>1940: The Battle of Britain takes place, where the Royal Air Force defends the UK from German air attacks.</w:t>
            </w:r>
          </w:p>
          <w:p w14:paraId="1DA0D941"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p>
          <w:p w14:paraId="3EBB4C02" w14:textId="77777777" w:rsidR="00D03A5E"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r w:rsidRPr="003A726C">
              <w:rPr>
                <w:rFonts w:asciiTheme="majorHAnsi" w:eastAsia="Times New Roman" w:hAnsiTheme="majorHAnsi" w:cstheme="majorHAnsi"/>
                <w:color w:val="333333"/>
                <w:kern w:val="0"/>
                <w:sz w:val="18"/>
                <w:szCs w:val="18"/>
                <w:lang w:eastAsia="en-GB"/>
                <w14:ligatures w14:val="none"/>
              </w:rPr>
              <w:t xml:space="preserve">1941: The United States enters the war after the attack on Pearl </w:t>
            </w:r>
            <w:proofErr w:type="spellStart"/>
            <w:r w:rsidRPr="003A726C">
              <w:rPr>
                <w:rFonts w:asciiTheme="majorHAnsi" w:eastAsia="Times New Roman" w:hAnsiTheme="majorHAnsi" w:cstheme="majorHAnsi"/>
                <w:color w:val="333333"/>
                <w:kern w:val="0"/>
                <w:sz w:val="18"/>
                <w:szCs w:val="18"/>
                <w:lang w:eastAsia="en-GB"/>
                <w14:ligatures w14:val="none"/>
              </w:rPr>
              <w:t>Harbor</w:t>
            </w:r>
            <w:proofErr w:type="spellEnd"/>
            <w:r w:rsidRPr="003A726C">
              <w:rPr>
                <w:rFonts w:asciiTheme="majorHAnsi" w:eastAsia="Times New Roman" w:hAnsiTheme="majorHAnsi" w:cstheme="majorHAnsi"/>
                <w:color w:val="333333"/>
                <w:kern w:val="0"/>
                <w:sz w:val="18"/>
                <w:szCs w:val="18"/>
                <w:lang w:eastAsia="en-GB"/>
                <w14:ligatures w14:val="none"/>
              </w:rPr>
              <w:t xml:space="preserve"> by Japan.</w:t>
            </w:r>
          </w:p>
          <w:p w14:paraId="325FC7D0"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p>
          <w:p w14:paraId="1F813D4C"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p>
          <w:p w14:paraId="3C195212"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r w:rsidRPr="003A726C">
              <w:rPr>
                <w:rFonts w:asciiTheme="majorHAnsi" w:eastAsia="Times New Roman" w:hAnsiTheme="majorHAnsi" w:cstheme="majorHAnsi"/>
                <w:color w:val="333333"/>
                <w:kern w:val="0"/>
                <w:sz w:val="18"/>
                <w:szCs w:val="18"/>
                <w:lang w:eastAsia="en-GB"/>
                <w14:ligatures w14:val="none"/>
              </w:rPr>
              <w:t>1944: D-Day occurs, when Allied forces launch a huge invasion of German-occupied France.</w:t>
            </w:r>
          </w:p>
          <w:p w14:paraId="326E3EA1"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p>
          <w:p w14:paraId="4A6561E8" w14:textId="77777777" w:rsidR="00D03A5E" w:rsidRPr="003A726C" w:rsidRDefault="00D03A5E" w:rsidP="00AF3E32">
            <w:pPr>
              <w:spacing w:after="75"/>
              <w:textAlignment w:val="baseline"/>
              <w:rPr>
                <w:rFonts w:asciiTheme="majorHAnsi" w:eastAsia="Times New Roman" w:hAnsiTheme="majorHAnsi" w:cstheme="majorHAnsi"/>
                <w:color w:val="333333"/>
                <w:kern w:val="0"/>
                <w:sz w:val="18"/>
                <w:szCs w:val="18"/>
                <w:lang w:eastAsia="en-GB"/>
                <w14:ligatures w14:val="none"/>
              </w:rPr>
            </w:pPr>
            <w:r w:rsidRPr="003A726C">
              <w:rPr>
                <w:rFonts w:asciiTheme="majorHAnsi" w:eastAsia="Times New Roman" w:hAnsiTheme="majorHAnsi" w:cstheme="majorHAnsi"/>
                <w:color w:val="333333"/>
                <w:kern w:val="0"/>
                <w:sz w:val="18"/>
                <w:szCs w:val="18"/>
                <w:lang w:eastAsia="en-GB"/>
                <w14:ligatures w14:val="none"/>
              </w:rPr>
              <w:t>1945: The war ends in Europe in May, and in September, Japan surrenders after the atomic bombings of Hiroshima and Nagasaki.</w:t>
            </w:r>
          </w:p>
          <w:p w14:paraId="2E69DCB2" w14:textId="77777777" w:rsidR="00D03A5E" w:rsidRPr="003A726C" w:rsidRDefault="00D03A5E" w:rsidP="00AF3E32">
            <w:pPr>
              <w:jc w:val="center"/>
              <w:rPr>
                <w:rFonts w:asciiTheme="majorHAnsi" w:hAnsiTheme="majorHAnsi" w:cstheme="majorHAnsi"/>
                <w:sz w:val="18"/>
                <w:szCs w:val="18"/>
              </w:rPr>
            </w:pPr>
          </w:p>
        </w:tc>
        <w:tc>
          <w:tcPr>
            <w:tcW w:w="2236" w:type="dxa"/>
          </w:tcPr>
          <w:p w14:paraId="2E446338" w14:textId="77777777" w:rsidR="00D03A5E" w:rsidRPr="003A726C" w:rsidRDefault="00D03A5E" w:rsidP="00AF3E32">
            <w:pPr>
              <w:jc w:val="center"/>
              <w:rPr>
                <w:rFonts w:asciiTheme="majorHAnsi" w:hAnsiTheme="majorHAnsi" w:cstheme="majorHAnsi"/>
                <w:color w:val="333333"/>
                <w:sz w:val="18"/>
                <w:szCs w:val="18"/>
                <w:shd w:val="clear" w:color="auto" w:fill="FFFFFF"/>
              </w:rPr>
            </w:pPr>
            <w:r w:rsidRPr="003A726C">
              <w:rPr>
                <w:rFonts w:asciiTheme="majorHAnsi" w:hAnsiTheme="majorHAnsi" w:cstheme="majorHAnsi"/>
                <w:color w:val="333333"/>
                <w:sz w:val="18"/>
                <w:szCs w:val="18"/>
                <w:shd w:val="clear" w:color="auto" w:fill="FFFFFF"/>
              </w:rPr>
              <w:t>Children in cities like London faced air raids. This meant they had to go to air raid shelters to stay safe when enemy planes bombed the area. Some children were even evacuated from cities to spend time in the countryside where it was safer.</w:t>
            </w:r>
          </w:p>
          <w:p w14:paraId="109F2AEC" w14:textId="77777777" w:rsidR="00D03A5E" w:rsidRPr="003A726C" w:rsidRDefault="00D03A5E" w:rsidP="00AF3E32">
            <w:pPr>
              <w:jc w:val="center"/>
              <w:rPr>
                <w:rFonts w:asciiTheme="majorHAnsi" w:hAnsiTheme="majorHAnsi" w:cstheme="majorHAnsi"/>
                <w:color w:val="333333"/>
                <w:sz w:val="18"/>
                <w:szCs w:val="18"/>
                <w:shd w:val="clear" w:color="auto" w:fill="FFFFFF"/>
              </w:rPr>
            </w:pPr>
          </w:p>
          <w:p w14:paraId="453E4F77" w14:textId="77777777" w:rsidR="00D03A5E" w:rsidRPr="003A726C" w:rsidRDefault="00D03A5E" w:rsidP="00AF3E32">
            <w:pPr>
              <w:jc w:val="center"/>
              <w:rPr>
                <w:rFonts w:asciiTheme="majorHAnsi" w:hAnsiTheme="majorHAnsi" w:cstheme="majorHAnsi"/>
                <w:color w:val="333333"/>
                <w:sz w:val="18"/>
                <w:szCs w:val="18"/>
                <w:shd w:val="clear" w:color="auto" w:fill="FFFFFF"/>
              </w:rPr>
            </w:pPr>
            <w:r w:rsidRPr="003A726C">
              <w:rPr>
                <w:rFonts w:asciiTheme="majorHAnsi" w:hAnsiTheme="majorHAnsi" w:cstheme="majorHAnsi"/>
                <w:color w:val="333333"/>
                <w:sz w:val="18"/>
                <w:szCs w:val="18"/>
                <w:shd w:val="clear" w:color="auto" w:fill="FFFFFF"/>
              </w:rPr>
              <w:t>Schools had to change how they worked. Many teachers and students had left for the war, so some schools had fewer teachers and bigger classes. Lessons often included learning about how to stay safe during a war.</w:t>
            </w:r>
          </w:p>
          <w:p w14:paraId="027B56C2" w14:textId="77777777" w:rsidR="00D03A5E" w:rsidRPr="003A726C" w:rsidRDefault="00D03A5E" w:rsidP="00AF3E32">
            <w:pPr>
              <w:jc w:val="center"/>
              <w:rPr>
                <w:rFonts w:asciiTheme="majorHAnsi" w:hAnsiTheme="majorHAnsi" w:cstheme="majorHAnsi"/>
                <w:sz w:val="18"/>
                <w:szCs w:val="18"/>
              </w:rPr>
            </w:pPr>
          </w:p>
          <w:p w14:paraId="50BC11BD" w14:textId="77777777" w:rsidR="00D03A5E" w:rsidRPr="003A726C" w:rsidRDefault="00D03A5E" w:rsidP="00AF3E32">
            <w:pPr>
              <w:jc w:val="center"/>
              <w:rPr>
                <w:rFonts w:asciiTheme="majorHAnsi" w:hAnsiTheme="majorHAnsi" w:cstheme="majorHAnsi"/>
                <w:sz w:val="18"/>
                <w:szCs w:val="18"/>
              </w:rPr>
            </w:pPr>
            <w:r w:rsidRPr="003A726C">
              <w:rPr>
                <w:rFonts w:asciiTheme="majorHAnsi" w:hAnsiTheme="majorHAnsi" w:cstheme="majorHAnsi"/>
                <w:color w:val="333333"/>
                <w:sz w:val="18"/>
                <w:szCs w:val="18"/>
                <w:shd w:val="clear" w:color="auto" w:fill="FFFFFF"/>
              </w:rPr>
              <w:t>Children played outdoor games such as "Hide and Seek" and "Hopscotch" in their gardens or streets. Many played with new toys made from materials available at the time, like homemade dolls or toys from cardboard.</w:t>
            </w:r>
          </w:p>
        </w:tc>
        <w:tc>
          <w:tcPr>
            <w:tcW w:w="2236" w:type="dxa"/>
          </w:tcPr>
          <w:p w14:paraId="5A016185" w14:textId="77777777" w:rsidR="00D03A5E" w:rsidRPr="003A726C" w:rsidRDefault="00D03A5E" w:rsidP="00AF3E32">
            <w:pPr>
              <w:jc w:val="center"/>
              <w:rPr>
                <w:rFonts w:asciiTheme="majorHAnsi" w:hAnsiTheme="majorHAnsi" w:cstheme="majorHAnsi"/>
                <w:color w:val="333333"/>
                <w:sz w:val="18"/>
                <w:szCs w:val="18"/>
                <w:shd w:val="clear" w:color="auto" w:fill="FFFFFF"/>
              </w:rPr>
            </w:pPr>
            <w:r w:rsidRPr="003A726C">
              <w:rPr>
                <w:rFonts w:asciiTheme="majorHAnsi" w:hAnsiTheme="majorHAnsi" w:cstheme="majorHAnsi"/>
                <w:color w:val="333333"/>
                <w:sz w:val="18"/>
                <w:szCs w:val="18"/>
                <w:shd w:val="clear" w:color="auto" w:fill="FFFFFF"/>
              </w:rPr>
              <w:t>Children in cities like London faced air raids. This meant they had to go to air raid shelters to stay safe when enemy planes bombed the area. Some children were even evacuated from cities to spend time in the countryside where it was safer.</w:t>
            </w:r>
          </w:p>
          <w:p w14:paraId="0206FE57" w14:textId="77777777" w:rsidR="00D03A5E" w:rsidRPr="003A726C" w:rsidRDefault="00D03A5E" w:rsidP="00AF3E32">
            <w:pPr>
              <w:jc w:val="center"/>
              <w:rPr>
                <w:rFonts w:asciiTheme="majorHAnsi" w:hAnsiTheme="majorHAnsi" w:cstheme="majorHAnsi"/>
                <w:color w:val="333333"/>
                <w:sz w:val="18"/>
                <w:szCs w:val="18"/>
                <w:shd w:val="clear" w:color="auto" w:fill="FFFFFF"/>
              </w:rPr>
            </w:pPr>
          </w:p>
          <w:p w14:paraId="61580CF8" w14:textId="77777777" w:rsidR="00D03A5E" w:rsidRPr="003A726C" w:rsidRDefault="00D03A5E" w:rsidP="00AF3E32">
            <w:pPr>
              <w:jc w:val="center"/>
              <w:rPr>
                <w:rFonts w:asciiTheme="majorHAnsi" w:hAnsiTheme="majorHAnsi" w:cstheme="majorHAnsi"/>
                <w:color w:val="333333"/>
                <w:sz w:val="18"/>
                <w:szCs w:val="18"/>
                <w:shd w:val="clear" w:color="auto" w:fill="FFFFFF"/>
              </w:rPr>
            </w:pPr>
            <w:r w:rsidRPr="003A726C">
              <w:rPr>
                <w:rFonts w:asciiTheme="majorHAnsi" w:hAnsiTheme="majorHAnsi" w:cstheme="majorHAnsi"/>
                <w:color w:val="333333"/>
                <w:sz w:val="18"/>
                <w:szCs w:val="18"/>
                <w:shd w:val="clear" w:color="auto" w:fill="FFFFFF"/>
              </w:rPr>
              <w:t>Schools had to change how they worked. Many teachers and students had left for the war, so some schools had fewer teachers and bigger classes. Lessons often included learning about how to stay safe during a war.</w:t>
            </w:r>
          </w:p>
          <w:p w14:paraId="09F67D3C" w14:textId="77777777" w:rsidR="00D03A5E" w:rsidRPr="003A726C" w:rsidRDefault="00D03A5E" w:rsidP="00AF3E32">
            <w:pPr>
              <w:jc w:val="center"/>
              <w:rPr>
                <w:rFonts w:asciiTheme="majorHAnsi" w:hAnsiTheme="majorHAnsi" w:cstheme="majorHAnsi"/>
                <w:sz w:val="18"/>
                <w:szCs w:val="18"/>
              </w:rPr>
            </w:pPr>
          </w:p>
          <w:p w14:paraId="502F29EF" w14:textId="77777777" w:rsidR="00D03A5E" w:rsidRPr="00A35BDE" w:rsidRDefault="00D03A5E" w:rsidP="00AF3E32">
            <w:pPr>
              <w:rPr>
                <w:sz w:val="18"/>
                <w:szCs w:val="18"/>
              </w:rPr>
            </w:pPr>
            <w:r w:rsidRPr="003A726C">
              <w:rPr>
                <w:rFonts w:asciiTheme="majorHAnsi" w:hAnsiTheme="majorHAnsi" w:cstheme="majorHAnsi"/>
                <w:color w:val="333333"/>
                <w:sz w:val="18"/>
                <w:szCs w:val="18"/>
                <w:shd w:val="clear" w:color="auto" w:fill="FFFFFF"/>
              </w:rPr>
              <w:t>Children played outdoor games such as "Hide and Seek" and "Hopscotch" in their gardens or streets. Many played with new toys made from materials available at the time, like homemade dolls or toys from cardboard.</w:t>
            </w:r>
          </w:p>
        </w:tc>
        <w:tc>
          <w:tcPr>
            <w:tcW w:w="2236" w:type="dxa"/>
          </w:tcPr>
          <w:p w14:paraId="3C688613" w14:textId="77777777" w:rsidR="00D03A5E" w:rsidRPr="003A726C" w:rsidRDefault="00D03A5E" w:rsidP="00AF3E32">
            <w:pPr>
              <w:rPr>
                <w:rFonts w:asciiTheme="majorHAnsi" w:hAnsiTheme="majorHAnsi" w:cstheme="majorHAnsi"/>
                <w:color w:val="333333"/>
                <w:sz w:val="18"/>
                <w:szCs w:val="18"/>
                <w:shd w:val="clear" w:color="auto" w:fill="FFFFFF"/>
              </w:rPr>
            </w:pPr>
            <w:r w:rsidRPr="003A726C">
              <w:rPr>
                <w:rFonts w:asciiTheme="majorHAnsi" w:hAnsiTheme="majorHAnsi" w:cstheme="majorHAnsi"/>
                <w:color w:val="333333"/>
                <w:sz w:val="18"/>
                <w:szCs w:val="18"/>
                <w:shd w:val="clear" w:color="auto" w:fill="FFFFFF"/>
              </w:rPr>
              <w:t>The government introduced </w:t>
            </w:r>
            <w:r w:rsidRPr="003A726C">
              <w:rPr>
                <w:rStyle w:val="Strong"/>
                <w:rFonts w:asciiTheme="majorHAnsi" w:hAnsiTheme="majorHAnsi" w:cstheme="majorHAnsi"/>
                <w:color w:val="333333"/>
                <w:sz w:val="18"/>
                <w:szCs w:val="18"/>
                <w:bdr w:val="none" w:sz="0" w:space="0" w:color="auto" w:frame="1"/>
                <w:shd w:val="clear" w:color="auto" w:fill="FFFFFF"/>
              </w:rPr>
              <w:t>rationing</w:t>
            </w:r>
            <w:r w:rsidRPr="003A726C">
              <w:rPr>
                <w:rFonts w:asciiTheme="majorHAnsi" w:hAnsiTheme="majorHAnsi" w:cstheme="majorHAnsi"/>
                <w:color w:val="333333"/>
                <w:sz w:val="18"/>
                <w:szCs w:val="18"/>
                <w:shd w:val="clear" w:color="auto" w:fill="FFFFFF"/>
              </w:rPr>
              <w:t xml:space="preserve">. This means that people could only buy a limited </w:t>
            </w:r>
            <w:proofErr w:type="gramStart"/>
            <w:r w:rsidRPr="003A726C">
              <w:rPr>
                <w:rFonts w:asciiTheme="majorHAnsi" w:hAnsiTheme="majorHAnsi" w:cstheme="majorHAnsi"/>
                <w:color w:val="333333"/>
                <w:sz w:val="18"/>
                <w:szCs w:val="18"/>
                <w:shd w:val="clear" w:color="auto" w:fill="FFFFFF"/>
              </w:rPr>
              <w:t>amount</w:t>
            </w:r>
            <w:proofErr w:type="gramEnd"/>
            <w:r w:rsidRPr="003A726C">
              <w:rPr>
                <w:rFonts w:asciiTheme="majorHAnsi" w:hAnsiTheme="majorHAnsi" w:cstheme="majorHAnsi"/>
                <w:color w:val="333333"/>
                <w:sz w:val="18"/>
                <w:szCs w:val="18"/>
                <w:shd w:val="clear" w:color="auto" w:fill="FFFFFF"/>
              </w:rPr>
              <w:t xml:space="preserve"> of certain foods each week. </w:t>
            </w:r>
          </w:p>
          <w:p w14:paraId="10EC4EFD" w14:textId="77777777" w:rsidR="00D03A5E" w:rsidRDefault="00D03A5E" w:rsidP="00AF3E32">
            <w:pPr>
              <w:rPr>
                <w:rFonts w:ascii="Poppins" w:hAnsi="Poppins" w:cs="Poppins"/>
                <w:color w:val="333333"/>
                <w:shd w:val="clear" w:color="auto" w:fill="FFFFFF"/>
              </w:rPr>
            </w:pPr>
          </w:p>
          <w:p w14:paraId="549EE958" w14:textId="77777777" w:rsidR="00D03A5E" w:rsidRPr="003A726C" w:rsidRDefault="00D03A5E" w:rsidP="00AF3E32">
            <w:pPr>
              <w:rPr>
                <w:rFonts w:asciiTheme="majorHAnsi" w:hAnsiTheme="majorHAnsi" w:cstheme="majorHAnsi"/>
                <w:color w:val="333333"/>
                <w:sz w:val="18"/>
                <w:szCs w:val="18"/>
                <w:shd w:val="clear" w:color="auto" w:fill="FFFFFF"/>
              </w:rPr>
            </w:pPr>
            <w:r w:rsidRPr="003A726C">
              <w:rPr>
                <w:rFonts w:asciiTheme="majorHAnsi" w:hAnsiTheme="majorHAnsi" w:cstheme="majorHAnsi"/>
                <w:color w:val="333333"/>
                <w:sz w:val="18"/>
                <w:szCs w:val="18"/>
                <w:shd w:val="clear" w:color="auto" w:fill="FFFFFF"/>
              </w:rPr>
              <w:t>Everyone got a special book called a </w:t>
            </w:r>
            <w:r w:rsidRPr="003A726C">
              <w:rPr>
                <w:rStyle w:val="Strong"/>
                <w:rFonts w:asciiTheme="majorHAnsi" w:hAnsiTheme="majorHAnsi" w:cstheme="majorHAnsi"/>
                <w:color w:val="333333"/>
                <w:sz w:val="18"/>
                <w:szCs w:val="18"/>
                <w:bdr w:val="none" w:sz="0" w:space="0" w:color="auto" w:frame="1"/>
                <w:shd w:val="clear" w:color="auto" w:fill="FFFFFF"/>
              </w:rPr>
              <w:t>ration book</w:t>
            </w:r>
            <w:r w:rsidRPr="003A726C">
              <w:rPr>
                <w:rFonts w:asciiTheme="majorHAnsi" w:hAnsiTheme="majorHAnsi" w:cstheme="majorHAnsi"/>
                <w:color w:val="333333"/>
                <w:sz w:val="18"/>
                <w:szCs w:val="18"/>
                <w:shd w:val="clear" w:color="auto" w:fill="FFFFFF"/>
              </w:rPr>
              <w:t>. This book had coupons that they used to get food.</w:t>
            </w:r>
          </w:p>
          <w:p w14:paraId="6F6ABFF7" w14:textId="77777777" w:rsidR="00D03A5E" w:rsidRDefault="00D03A5E" w:rsidP="00AF3E32">
            <w:pPr>
              <w:rPr>
                <w:rFonts w:ascii="Poppins" w:hAnsi="Poppins" w:cs="Poppins"/>
                <w:color w:val="333333"/>
                <w:shd w:val="clear" w:color="auto" w:fill="FFFFFF"/>
              </w:rPr>
            </w:pPr>
          </w:p>
          <w:p w14:paraId="6D534F41" w14:textId="77777777" w:rsidR="00D03A5E" w:rsidRPr="003A726C" w:rsidRDefault="00D03A5E" w:rsidP="00AF3E32">
            <w:pPr>
              <w:rPr>
                <w:rFonts w:asciiTheme="majorHAnsi" w:hAnsiTheme="majorHAnsi" w:cstheme="majorHAnsi"/>
                <w:sz w:val="18"/>
                <w:szCs w:val="18"/>
              </w:rPr>
            </w:pPr>
            <w:r w:rsidRPr="003A726C">
              <w:rPr>
                <w:rFonts w:asciiTheme="majorHAnsi" w:hAnsiTheme="majorHAnsi" w:cstheme="majorHAnsi"/>
                <w:color w:val="333333"/>
                <w:sz w:val="18"/>
                <w:szCs w:val="18"/>
                <w:shd w:val="clear" w:color="auto" w:fill="FFFFFF"/>
              </w:rPr>
              <w:t>Families had to be resourceful and make the best out of the food they had. They often swapped ration coupons with neighbours to get different foods. This meant lots of cooperation within the community!</w:t>
            </w:r>
          </w:p>
        </w:tc>
        <w:tc>
          <w:tcPr>
            <w:tcW w:w="2236" w:type="dxa"/>
          </w:tcPr>
          <w:p w14:paraId="30145970" w14:textId="77777777" w:rsidR="00D03A5E" w:rsidRPr="00805B8F" w:rsidRDefault="00D03A5E" w:rsidP="00AF3E32">
            <w:pPr>
              <w:jc w:val="center"/>
              <w:rPr>
                <w:rFonts w:asciiTheme="majorHAnsi" w:hAnsiTheme="majorHAnsi" w:cstheme="majorHAnsi"/>
                <w:color w:val="333333"/>
                <w:sz w:val="18"/>
                <w:szCs w:val="18"/>
                <w:shd w:val="clear" w:color="auto" w:fill="FFFFFF"/>
              </w:rPr>
            </w:pPr>
            <w:r w:rsidRPr="00805B8F">
              <w:rPr>
                <w:rFonts w:asciiTheme="majorHAnsi" w:hAnsiTheme="majorHAnsi" w:cstheme="majorHAnsi"/>
                <w:color w:val="333333"/>
                <w:sz w:val="18"/>
                <w:szCs w:val="18"/>
                <w:shd w:val="clear" w:color="auto" w:fill="FFFFFF"/>
              </w:rPr>
              <w:t>When World War II began in 1939, many men left their jobs to join the army and fight for their country. This created a shortage of workers in various industries. To keep the country running, women stepped up to fill these important roles and help the war effort.</w:t>
            </w:r>
          </w:p>
          <w:p w14:paraId="17B7FC06" w14:textId="77777777" w:rsidR="00D03A5E" w:rsidRPr="00805B8F" w:rsidRDefault="00D03A5E" w:rsidP="00AF3E32">
            <w:pPr>
              <w:jc w:val="center"/>
              <w:rPr>
                <w:rFonts w:asciiTheme="majorHAnsi" w:hAnsiTheme="majorHAnsi" w:cstheme="majorHAnsi"/>
                <w:color w:val="333333"/>
                <w:sz w:val="18"/>
                <w:szCs w:val="18"/>
                <w:shd w:val="clear" w:color="auto" w:fill="FFFFFF"/>
              </w:rPr>
            </w:pPr>
          </w:p>
          <w:p w14:paraId="084C3FF5" w14:textId="77777777" w:rsidR="00D03A5E" w:rsidRPr="00805B8F" w:rsidRDefault="00D03A5E" w:rsidP="00AF3E32">
            <w:pPr>
              <w:jc w:val="center"/>
              <w:rPr>
                <w:rFonts w:asciiTheme="majorHAnsi" w:hAnsiTheme="majorHAnsi" w:cstheme="majorHAnsi"/>
                <w:color w:val="333333"/>
                <w:sz w:val="18"/>
                <w:szCs w:val="18"/>
                <w:shd w:val="clear" w:color="auto" w:fill="FFFFFF"/>
              </w:rPr>
            </w:pPr>
            <w:r w:rsidRPr="00805B8F">
              <w:rPr>
                <w:rFonts w:asciiTheme="majorHAnsi" w:hAnsiTheme="majorHAnsi" w:cstheme="majorHAnsi"/>
                <w:color w:val="333333"/>
                <w:sz w:val="18"/>
                <w:szCs w:val="18"/>
                <w:shd w:val="clear" w:color="auto" w:fill="FFFFFF"/>
              </w:rPr>
              <w:t>Many women worked in factories, producing weapons, tanks, and aircraft</w:t>
            </w:r>
          </w:p>
          <w:p w14:paraId="703E624F" w14:textId="77777777" w:rsidR="00D03A5E" w:rsidRPr="00805B8F" w:rsidRDefault="00D03A5E" w:rsidP="00AF3E32">
            <w:pPr>
              <w:jc w:val="center"/>
              <w:rPr>
                <w:rFonts w:asciiTheme="majorHAnsi" w:hAnsiTheme="majorHAnsi" w:cstheme="majorHAnsi"/>
                <w:color w:val="333333"/>
                <w:sz w:val="18"/>
                <w:szCs w:val="18"/>
                <w:shd w:val="clear" w:color="auto" w:fill="FFFFFF"/>
              </w:rPr>
            </w:pPr>
          </w:p>
          <w:p w14:paraId="244E5568" w14:textId="77777777" w:rsidR="00D03A5E" w:rsidRPr="00805B8F" w:rsidRDefault="00D03A5E" w:rsidP="00AF3E32">
            <w:pPr>
              <w:jc w:val="center"/>
              <w:rPr>
                <w:rFonts w:asciiTheme="majorHAnsi" w:hAnsiTheme="majorHAnsi" w:cstheme="majorHAnsi"/>
                <w:color w:val="333333"/>
                <w:sz w:val="18"/>
                <w:szCs w:val="18"/>
                <w:shd w:val="clear" w:color="auto" w:fill="FFFFFF"/>
              </w:rPr>
            </w:pPr>
            <w:r w:rsidRPr="00805B8F">
              <w:rPr>
                <w:rFonts w:asciiTheme="majorHAnsi" w:hAnsiTheme="majorHAnsi" w:cstheme="majorHAnsi"/>
                <w:color w:val="333333"/>
                <w:sz w:val="18"/>
                <w:szCs w:val="18"/>
                <w:shd w:val="clear" w:color="auto" w:fill="FFFFFF"/>
              </w:rPr>
              <w:t>Women also served as nurses and helped care for wounded soldiers, both at home and close to the front lines.</w:t>
            </w:r>
          </w:p>
          <w:p w14:paraId="6C2F2F0D" w14:textId="77777777" w:rsidR="00D03A5E" w:rsidRPr="00805B8F" w:rsidRDefault="00D03A5E" w:rsidP="00AF3E32">
            <w:pPr>
              <w:jc w:val="center"/>
              <w:rPr>
                <w:rFonts w:asciiTheme="majorHAnsi" w:hAnsiTheme="majorHAnsi" w:cstheme="majorHAnsi"/>
                <w:color w:val="333333"/>
                <w:sz w:val="18"/>
                <w:szCs w:val="18"/>
                <w:shd w:val="clear" w:color="auto" w:fill="FFFFFF"/>
              </w:rPr>
            </w:pPr>
          </w:p>
          <w:p w14:paraId="692CEF5F" w14:textId="77777777" w:rsidR="00D03A5E" w:rsidRPr="00805B8F" w:rsidRDefault="00D03A5E" w:rsidP="00AF3E32">
            <w:pPr>
              <w:jc w:val="center"/>
              <w:rPr>
                <w:rFonts w:asciiTheme="majorHAnsi" w:hAnsiTheme="majorHAnsi" w:cstheme="majorHAnsi"/>
                <w:color w:val="333333"/>
                <w:sz w:val="18"/>
                <w:szCs w:val="18"/>
                <w:shd w:val="clear" w:color="auto" w:fill="FFFFFF"/>
              </w:rPr>
            </w:pPr>
            <w:r w:rsidRPr="00805B8F">
              <w:rPr>
                <w:rFonts w:asciiTheme="majorHAnsi" w:hAnsiTheme="majorHAnsi" w:cstheme="majorHAnsi"/>
                <w:color w:val="333333"/>
                <w:sz w:val="18"/>
                <w:szCs w:val="18"/>
                <w:shd w:val="clear" w:color="auto" w:fill="FFFFFF"/>
              </w:rPr>
              <w:t>With many men in the army, women took to the fields to grow food. They worked on farms, planting and harvesting crops, ensuring that everyone had enough to eat. </w:t>
            </w:r>
          </w:p>
          <w:p w14:paraId="7BE7EDD8" w14:textId="77777777" w:rsidR="00D03A5E" w:rsidRPr="00805B8F" w:rsidRDefault="00D03A5E" w:rsidP="00AF3E32">
            <w:pPr>
              <w:jc w:val="center"/>
              <w:rPr>
                <w:rFonts w:asciiTheme="majorHAnsi" w:hAnsiTheme="majorHAnsi" w:cstheme="majorHAnsi"/>
                <w:color w:val="333333"/>
                <w:sz w:val="18"/>
                <w:szCs w:val="18"/>
                <w:shd w:val="clear" w:color="auto" w:fill="FFFFFF"/>
              </w:rPr>
            </w:pPr>
          </w:p>
          <w:p w14:paraId="0B9C6B9C" w14:textId="77777777" w:rsidR="00D03A5E" w:rsidRPr="00805B8F" w:rsidRDefault="00D03A5E" w:rsidP="00AF3E32">
            <w:pPr>
              <w:jc w:val="center"/>
              <w:rPr>
                <w:rFonts w:asciiTheme="majorHAnsi" w:hAnsiTheme="majorHAnsi" w:cstheme="majorHAnsi"/>
                <w:color w:val="333333"/>
                <w:sz w:val="18"/>
                <w:szCs w:val="18"/>
                <w:shd w:val="clear" w:color="auto" w:fill="FFFFFF"/>
              </w:rPr>
            </w:pPr>
            <w:r w:rsidRPr="00805B8F">
              <w:rPr>
                <w:rFonts w:asciiTheme="majorHAnsi" w:hAnsiTheme="majorHAnsi" w:cstheme="majorHAnsi"/>
                <w:color w:val="333333"/>
                <w:sz w:val="18"/>
                <w:szCs w:val="18"/>
                <w:shd w:val="clear" w:color="auto" w:fill="FFFFFF"/>
              </w:rPr>
              <w:t>Women worked as bus drivers, conductors, and in the offices of transport companies. </w:t>
            </w:r>
          </w:p>
          <w:p w14:paraId="0AD90822" w14:textId="77777777" w:rsidR="00D03A5E" w:rsidRPr="00805B8F" w:rsidRDefault="00D03A5E" w:rsidP="00AF3E32">
            <w:pPr>
              <w:jc w:val="center"/>
              <w:rPr>
                <w:rFonts w:asciiTheme="majorHAnsi" w:hAnsiTheme="majorHAnsi" w:cstheme="majorHAnsi"/>
                <w:sz w:val="18"/>
                <w:szCs w:val="18"/>
              </w:rPr>
            </w:pPr>
          </w:p>
          <w:p w14:paraId="4319A644" w14:textId="77777777" w:rsidR="00D03A5E" w:rsidRPr="00805B8F" w:rsidRDefault="00D03A5E" w:rsidP="00AF3E32">
            <w:pPr>
              <w:jc w:val="center"/>
              <w:rPr>
                <w:rFonts w:asciiTheme="majorHAnsi" w:hAnsiTheme="majorHAnsi" w:cstheme="majorHAnsi"/>
                <w:sz w:val="18"/>
                <w:szCs w:val="18"/>
              </w:rPr>
            </w:pPr>
            <w:r w:rsidRPr="00805B8F">
              <w:rPr>
                <w:rFonts w:asciiTheme="majorHAnsi" w:hAnsiTheme="majorHAnsi" w:cstheme="majorHAnsi"/>
                <w:color w:val="333333"/>
                <w:sz w:val="18"/>
                <w:szCs w:val="18"/>
                <w:shd w:val="clear" w:color="auto" w:fill="FFFFFF"/>
              </w:rPr>
              <w:t xml:space="preserve">The roles women played during World War II changed their status in society and showed everyone that women could do the same jobs as men. This was the </w:t>
            </w:r>
            <w:r w:rsidRPr="00805B8F">
              <w:rPr>
                <w:rFonts w:asciiTheme="majorHAnsi" w:hAnsiTheme="majorHAnsi" w:cstheme="majorHAnsi"/>
                <w:color w:val="333333"/>
                <w:sz w:val="18"/>
                <w:szCs w:val="18"/>
                <w:shd w:val="clear" w:color="auto" w:fill="FFFFFF"/>
              </w:rPr>
              <w:lastRenderedPageBreak/>
              <w:t>beginning of a new understanding about women’s capabilities, which continued even after the war ended.</w:t>
            </w:r>
          </w:p>
        </w:tc>
      </w:tr>
      <w:tr w:rsidR="00D03A5E" w:rsidRPr="004E2C91" w14:paraId="2B1A064B" w14:textId="77777777" w:rsidTr="00AF3E32">
        <w:trPr>
          <w:trHeight w:val="586"/>
        </w:trPr>
        <w:tc>
          <w:tcPr>
            <w:tcW w:w="2266" w:type="dxa"/>
            <w:shd w:val="clear" w:color="auto" w:fill="A6A6A6" w:themeFill="background1" w:themeFillShade="A6"/>
          </w:tcPr>
          <w:p w14:paraId="5629641E" w14:textId="77777777" w:rsidR="00D03A5E" w:rsidRDefault="00D03A5E" w:rsidP="00AF3E32">
            <w:r>
              <w:lastRenderedPageBreak/>
              <w:t xml:space="preserve">Key Knowledge: how to achieve the LO </w:t>
            </w:r>
          </w:p>
          <w:p w14:paraId="0CF2AA0B" w14:textId="77777777" w:rsidR="00D03A5E" w:rsidRDefault="00D03A5E" w:rsidP="00AF3E32">
            <w:r w:rsidRPr="009E4B5A">
              <w:rPr>
                <w:sz w:val="20"/>
                <w:szCs w:val="20"/>
              </w:rPr>
              <w:t>(</w:t>
            </w:r>
            <w:r>
              <w:rPr>
                <w:sz w:val="20"/>
                <w:szCs w:val="20"/>
              </w:rPr>
              <w:t>Disciplinary</w:t>
            </w:r>
            <w:r w:rsidRPr="009E4B5A">
              <w:rPr>
                <w:sz w:val="20"/>
                <w:szCs w:val="20"/>
              </w:rPr>
              <w:t xml:space="preserve"> knowledge)</w:t>
            </w:r>
          </w:p>
        </w:tc>
        <w:tc>
          <w:tcPr>
            <w:tcW w:w="2238" w:type="dxa"/>
          </w:tcPr>
          <w:p w14:paraId="547224FD" w14:textId="77777777" w:rsidR="00D03A5E" w:rsidRDefault="00D03A5E" w:rsidP="00AF3E32">
            <w:pPr>
              <w:jc w:val="center"/>
              <w:rPr>
                <w:sz w:val="18"/>
                <w:szCs w:val="18"/>
              </w:rPr>
            </w:pPr>
            <w:r w:rsidRPr="00305E46">
              <w:rPr>
                <w:sz w:val="18"/>
                <w:szCs w:val="18"/>
              </w:rPr>
              <w:t>A timeline is a list or drawing that shows important events in the order they happened, from the past to the present.</w:t>
            </w:r>
          </w:p>
          <w:p w14:paraId="3A01D235" w14:textId="77777777" w:rsidR="00D03A5E" w:rsidRDefault="00D03A5E" w:rsidP="00AF3E32">
            <w:pPr>
              <w:jc w:val="center"/>
              <w:rPr>
                <w:sz w:val="18"/>
                <w:szCs w:val="18"/>
              </w:rPr>
            </w:pPr>
          </w:p>
          <w:p w14:paraId="72E9FBFD" w14:textId="77777777" w:rsidR="00D03A5E" w:rsidRPr="00305E46" w:rsidRDefault="00D03A5E" w:rsidP="00AF3E32">
            <w:pPr>
              <w:jc w:val="center"/>
              <w:rPr>
                <w:sz w:val="18"/>
                <w:szCs w:val="18"/>
              </w:rPr>
            </w:pPr>
            <w:r w:rsidRPr="00305E46">
              <w:rPr>
                <w:sz w:val="18"/>
                <w:szCs w:val="18"/>
              </w:rPr>
              <w:t>Chronological order means putting events in the order they happened, from first to last.</w:t>
            </w:r>
          </w:p>
        </w:tc>
        <w:tc>
          <w:tcPr>
            <w:tcW w:w="2237" w:type="dxa"/>
          </w:tcPr>
          <w:p w14:paraId="157516B8" w14:textId="77777777" w:rsidR="00D03A5E" w:rsidRPr="00305E46" w:rsidRDefault="00D03A5E" w:rsidP="00AF3E32">
            <w:pPr>
              <w:jc w:val="center"/>
              <w:rPr>
                <w:sz w:val="18"/>
                <w:szCs w:val="18"/>
              </w:rPr>
            </w:pPr>
            <w:r w:rsidRPr="00305E46">
              <w:rPr>
                <w:sz w:val="18"/>
                <w:szCs w:val="18"/>
              </w:rPr>
              <w:t>A primary source is something that was made or written at the time of an event.</w:t>
            </w:r>
          </w:p>
          <w:p w14:paraId="47F5436C" w14:textId="77777777" w:rsidR="00D03A5E" w:rsidRPr="00305E46" w:rsidRDefault="00D03A5E" w:rsidP="00AF3E32">
            <w:pPr>
              <w:jc w:val="center"/>
              <w:rPr>
                <w:rFonts w:asciiTheme="majorHAnsi" w:hAnsiTheme="majorHAnsi" w:cstheme="majorHAnsi"/>
                <w:color w:val="000000"/>
                <w:sz w:val="18"/>
                <w:szCs w:val="18"/>
                <w:shd w:val="clear" w:color="auto" w:fill="FFFFFF"/>
              </w:rPr>
            </w:pPr>
          </w:p>
          <w:p w14:paraId="27285104" w14:textId="77777777" w:rsidR="00D03A5E" w:rsidRPr="00493F41" w:rsidRDefault="00D03A5E" w:rsidP="00AF3E32">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6" w:type="dxa"/>
          </w:tcPr>
          <w:p w14:paraId="50B8C491" w14:textId="77777777" w:rsidR="00D03A5E" w:rsidRPr="00305E46" w:rsidRDefault="00D03A5E" w:rsidP="00AF3E32">
            <w:pPr>
              <w:jc w:val="center"/>
              <w:rPr>
                <w:sz w:val="18"/>
                <w:szCs w:val="18"/>
              </w:rPr>
            </w:pPr>
            <w:r w:rsidRPr="00305E46">
              <w:rPr>
                <w:sz w:val="18"/>
                <w:szCs w:val="18"/>
              </w:rPr>
              <w:t>A primary source is something that was made or written at the time of an event.</w:t>
            </w:r>
          </w:p>
          <w:p w14:paraId="5B59DEC4" w14:textId="77777777" w:rsidR="00D03A5E" w:rsidRPr="00305E46" w:rsidRDefault="00D03A5E" w:rsidP="00AF3E32">
            <w:pPr>
              <w:jc w:val="center"/>
              <w:rPr>
                <w:rFonts w:asciiTheme="majorHAnsi" w:hAnsiTheme="majorHAnsi" w:cstheme="majorHAnsi"/>
                <w:color w:val="000000"/>
                <w:sz w:val="18"/>
                <w:szCs w:val="18"/>
                <w:shd w:val="clear" w:color="auto" w:fill="FFFFFF"/>
              </w:rPr>
            </w:pPr>
          </w:p>
          <w:p w14:paraId="21C3FB38" w14:textId="77777777" w:rsidR="00D03A5E" w:rsidRPr="004E2C91" w:rsidRDefault="00D03A5E" w:rsidP="00AF3E32">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6" w:type="dxa"/>
          </w:tcPr>
          <w:p w14:paraId="76894A0A" w14:textId="77777777" w:rsidR="00D03A5E" w:rsidRPr="00A35BDE" w:rsidRDefault="00D03A5E" w:rsidP="00AF3E32">
            <w:pPr>
              <w:rPr>
                <w:sz w:val="18"/>
                <w:szCs w:val="18"/>
              </w:rPr>
            </w:pPr>
          </w:p>
        </w:tc>
        <w:tc>
          <w:tcPr>
            <w:tcW w:w="2236" w:type="dxa"/>
          </w:tcPr>
          <w:p w14:paraId="0BEA5267" w14:textId="77777777" w:rsidR="00D03A5E" w:rsidRDefault="00D03A5E" w:rsidP="00AF3E32"/>
        </w:tc>
        <w:tc>
          <w:tcPr>
            <w:tcW w:w="2236" w:type="dxa"/>
          </w:tcPr>
          <w:p w14:paraId="3767FB22" w14:textId="77777777" w:rsidR="00D03A5E" w:rsidRPr="004E2C91" w:rsidRDefault="00D03A5E" w:rsidP="00AF3E32">
            <w:pPr>
              <w:jc w:val="center"/>
              <w:rPr>
                <w:sz w:val="18"/>
                <w:szCs w:val="18"/>
              </w:rPr>
            </w:pPr>
          </w:p>
        </w:tc>
      </w:tr>
      <w:tr w:rsidR="00D03A5E" w:rsidRPr="005D346B" w14:paraId="410A32BA" w14:textId="77777777" w:rsidTr="00AF3E32">
        <w:trPr>
          <w:trHeight w:val="1182"/>
        </w:trPr>
        <w:tc>
          <w:tcPr>
            <w:tcW w:w="2266" w:type="dxa"/>
            <w:shd w:val="clear" w:color="auto" w:fill="A6A6A6" w:themeFill="background1" w:themeFillShade="A6"/>
          </w:tcPr>
          <w:p w14:paraId="207034E7" w14:textId="77777777" w:rsidR="00D03A5E" w:rsidRDefault="00D03A5E" w:rsidP="00AF3E32">
            <w:r>
              <w:t>Key vocabulary</w:t>
            </w:r>
          </w:p>
          <w:p w14:paraId="0BAA4A9A" w14:textId="77777777" w:rsidR="00D03A5E" w:rsidRDefault="00D03A5E" w:rsidP="00AF3E32"/>
        </w:tc>
        <w:tc>
          <w:tcPr>
            <w:tcW w:w="2238" w:type="dxa"/>
          </w:tcPr>
          <w:p w14:paraId="1EFCB0C4" w14:textId="77777777" w:rsidR="00D03A5E" w:rsidRPr="005D346B" w:rsidRDefault="00D03A5E" w:rsidP="00AF3E32">
            <w:pPr>
              <w:rPr>
                <w:sz w:val="18"/>
                <w:szCs w:val="18"/>
              </w:rPr>
            </w:pPr>
            <w:r w:rsidRPr="005D346B">
              <w:rPr>
                <w:sz w:val="18"/>
                <w:szCs w:val="18"/>
              </w:rPr>
              <w:t xml:space="preserve">Timeline </w:t>
            </w:r>
          </w:p>
          <w:p w14:paraId="5F16193B" w14:textId="77777777" w:rsidR="00D03A5E" w:rsidRPr="005D346B" w:rsidRDefault="00D03A5E" w:rsidP="00AF3E32">
            <w:pPr>
              <w:rPr>
                <w:sz w:val="18"/>
                <w:szCs w:val="18"/>
              </w:rPr>
            </w:pPr>
            <w:r w:rsidRPr="005D346B">
              <w:rPr>
                <w:sz w:val="18"/>
                <w:szCs w:val="18"/>
              </w:rPr>
              <w:t>Chronology</w:t>
            </w:r>
          </w:p>
          <w:p w14:paraId="6DD2D7F4" w14:textId="77777777" w:rsidR="00D03A5E" w:rsidRPr="005D346B" w:rsidRDefault="00D03A5E" w:rsidP="00AF3E32">
            <w:pPr>
              <w:rPr>
                <w:sz w:val="18"/>
                <w:szCs w:val="18"/>
              </w:rPr>
            </w:pPr>
            <w:r w:rsidRPr="005D346B">
              <w:rPr>
                <w:sz w:val="18"/>
                <w:szCs w:val="18"/>
              </w:rPr>
              <w:t>Relevant Dates</w:t>
            </w:r>
          </w:p>
        </w:tc>
        <w:tc>
          <w:tcPr>
            <w:tcW w:w="2237" w:type="dxa"/>
          </w:tcPr>
          <w:p w14:paraId="4CB39E95" w14:textId="77777777" w:rsidR="00D03A5E" w:rsidRDefault="00D03A5E" w:rsidP="00AF3E32">
            <w:pPr>
              <w:rPr>
                <w:sz w:val="18"/>
                <w:szCs w:val="18"/>
              </w:rPr>
            </w:pPr>
            <w:r>
              <w:rPr>
                <w:sz w:val="18"/>
                <w:szCs w:val="18"/>
              </w:rPr>
              <w:t xml:space="preserve">Invade </w:t>
            </w:r>
          </w:p>
          <w:p w14:paraId="21D7862F" w14:textId="77777777" w:rsidR="00D03A5E" w:rsidRDefault="00D03A5E" w:rsidP="00AF3E32">
            <w:pPr>
              <w:rPr>
                <w:sz w:val="18"/>
                <w:szCs w:val="18"/>
              </w:rPr>
            </w:pPr>
            <w:r>
              <w:rPr>
                <w:sz w:val="18"/>
                <w:szCs w:val="18"/>
              </w:rPr>
              <w:t>Battle of Britain</w:t>
            </w:r>
          </w:p>
          <w:p w14:paraId="64437A8F" w14:textId="77777777" w:rsidR="00D03A5E" w:rsidRDefault="00D03A5E" w:rsidP="00AF3E32">
            <w:pPr>
              <w:rPr>
                <w:sz w:val="18"/>
                <w:szCs w:val="18"/>
              </w:rPr>
            </w:pPr>
            <w:r>
              <w:rPr>
                <w:sz w:val="18"/>
                <w:szCs w:val="18"/>
              </w:rPr>
              <w:t>D-Day</w:t>
            </w:r>
          </w:p>
          <w:p w14:paraId="0BC1B6B7" w14:textId="77777777" w:rsidR="00D03A5E" w:rsidRDefault="00D03A5E" w:rsidP="00AF3E32">
            <w:pPr>
              <w:rPr>
                <w:sz w:val="18"/>
                <w:szCs w:val="18"/>
              </w:rPr>
            </w:pPr>
            <w:r>
              <w:rPr>
                <w:sz w:val="18"/>
                <w:szCs w:val="18"/>
              </w:rPr>
              <w:t xml:space="preserve">Attack </w:t>
            </w:r>
          </w:p>
          <w:p w14:paraId="218B3A23" w14:textId="77777777" w:rsidR="00D03A5E" w:rsidRDefault="00D03A5E" w:rsidP="00AF3E32">
            <w:pPr>
              <w:rPr>
                <w:sz w:val="18"/>
                <w:szCs w:val="18"/>
              </w:rPr>
            </w:pPr>
            <w:r>
              <w:rPr>
                <w:sz w:val="18"/>
                <w:szCs w:val="18"/>
              </w:rPr>
              <w:t xml:space="preserve">Europe </w:t>
            </w:r>
          </w:p>
          <w:p w14:paraId="75421845" w14:textId="77777777" w:rsidR="00D03A5E" w:rsidRDefault="00D03A5E" w:rsidP="00AF3E32">
            <w:pPr>
              <w:rPr>
                <w:sz w:val="18"/>
                <w:szCs w:val="18"/>
              </w:rPr>
            </w:pPr>
            <w:r>
              <w:rPr>
                <w:sz w:val="18"/>
                <w:szCs w:val="18"/>
              </w:rPr>
              <w:t>Secondary Source</w:t>
            </w:r>
          </w:p>
          <w:p w14:paraId="03A9FAD1" w14:textId="77777777" w:rsidR="00D03A5E" w:rsidRDefault="00D03A5E" w:rsidP="00AF3E32">
            <w:pPr>
              <w:rPr>
                <w:sz w:val="18"/>
                <w:szCs w:val="18"/>
              </w:rPr>
            </w:pPr>
            <w:r>
              <w:rPr>
                <w:sz w:val="18"/>
                <w:szCs w:val="18"/>
              </w:rPr>
              <w:t>Primary Source</w:t>
            </w:r>
          </w:p>
        </w:tc>
        <w:tc>
          <w:tcPr>
            <w:tcW w:w="2236" w:type="dxa"/>
          </w:tcPr>
          <w:p w14:paraId="2B07DF32" w14:textId="77777777" w:rsidR="00D03A5E" w:rsidRDefault="00D03A5E" w:rsidP="00AF3E32">
            <w:pPr>
              <w:rPr>
                <w:sz w:val="18"/>
                <w:szCs w:val="18"/>
              </w:rPr>
            </w:pPr>
            <w:r>
              <w:rPr>
                <w:sz w:val="18"/>
                <w:szCs w:val="18"/>
              </w:rPr>
              <w:t xml:space="preserve">Evacuation </w:t>
            </w:r>
          </w:p>
          <w:p w14:paraId="680A4EA3" w14:textId="77777777" w:rsidR="00D03A5E" w:rsidRDefault="00D03A5E" w:rsidP="00AF3E32">
            <w:pPr>
              <w:rPr>
                <w:sz w:val="18"/>
                <w:szCs w:val="18"/>
              </w:rPr>
            </w:pPr>
            <w:r>
              <w:rPr>
                <w:sz w:val="18"/>
                <w:szCs w:val="18"/>
              </w:rPr>
              <w:t>Countryside</w:t>
            </w:r>
          </w:p>
          <w:p w14:paraId="6E77BC5F" w14:textId="77777777" w:rsidR="00D03A5E" w:rsidRDefault="00D03A5E" w:rsidP="00AF3E32">
            <w:pPr>
              <w:rPr>
                <w:sz w:val="18"/>
                <w:szCs w:val="18"/>
              </w:rPr>
            </w:pPr>
            <w:r>
              <w:rPr>
                <w:sz w:val="18"/>
                <w:szCs w:val="18"/>
              </w:rPr>
              <w:t>Primary Source</w:t>
            </w:r>
          </w:p>
          <w:p w14:paraId="02827DB4" w14:textId="77777777" w:rsidR="00D03A5E" w:rsidRPr="005D346B" w:rsidRDefault="00D03A5E" w:rsidP="00AF3E32">
            <w:pPr>
              <w:rPr>
                <w:sz w:val="18"/>
                <w:szCs w:val="18"/>
              </w:rPr>
            </w:pPr>
            <w:r>
              <w:rPr>
                <w:sz w:val="18"/>
                <w:szCs w:val="18"/>
              </w:rPr>
              <w:t>Secondary Source</w:t>
            </w:r>
          </w:p>
        </w:tc>
        <w:tc>
          <w:tcPr>
            <w:tcW w:w="2236" w:type="dxa"/>
          </w:tcPr>
          <w:p w14:paraId="631D1929" w14:textId="77777777" w:rsidR="00D03A5E" w:rsidRDefault="00D03A5E" w:rsidP="00AF3E32">
            <w:pPr>
              <w:rPr>
                <w:sz w:val="18"/>
                <w:szCs w:val="18"/>
              </w:rPr>
            </w:pPr>
            <w:r>
              <w:rPr>
                <w:sz w:val="18"/>
                <w:szCs w:val="18"/>
              </w:rPr>
              <w:t xml:space="preserve">Evacuation </w:t>
            </w:r>
          </w:p>
          <w:p w14:paraId="6E5B31A1" w14:textId="77777777" w:rsidR="00D03A5E" w:rsidRDefault="00D03A5E" w:rsidP="00AF3E32">
            <w:pPr>
              <w:rPr>
                <w:sz w:val="18"/>
                <w:szCs w:val="18"/>
              </w:rPr>
            </w:pPr>
            <w:r>
              <w:rPr>
                <w:sz w:val="18"/>
                <w:szCs w:val="18"/>
              </w:rPr>
              <w:t>Countryside</w:t>
            </w:r>
          </w:p>
          <w:p w14:paraId="3B8BE85F" w14:textId="77777777" w:rsidR="00D03A5E" w:rsidRDefault="00D03A5E" w:rsidP="00AF3E32">
            <w:pPr>
              <w:rPr>
                <w:sz w:val="18"/>
                <w:szCs w:val="18"/>
              </w:rPr>
            </w:pPr>
            <w:r>
              <w:rPr>
                <w:sz w:val="18"/>
                <w:szCs w:val="18"/>
              </w:rPr>
              <w:t>Air Raid</w:t>
            </w:r>
          </w:p>
          <w:p w14:paraId="015E5A29" w14:textId="77777777" w:rsidR="00D03A5E" w:rsidRDefault="00D03A5E" w:rsidP="00AF3E32">
            <w:pPr>
              <w:rPr>
                <w:sz w:val="18"/>
                <w:szCs w:val="18"/>
              </w:rPr>
            </w:pPr>
            <w:r>
              <w:rPr>
                <w:sz w:val="18"/>
                <w:szCs w:val="18"/>
              </w:rPr>
              <w:t>Primary Source</w:t>
            </w:r>
          </w:p>
          <w:p w14:paraId="1BB57B9D" w14:textId="77777777" w:rsidR="00D03A5E" w:rsidRDefault="00D03A5E" w:rsidP="00AF3E32">
            <w:pPr>
              <w:rPr>
                <w:sz w:val="18"/>
                <w:szCs w:val="18"/>
              </w:rPr>
            </w:pPr>
            <w:r>
              <w:rPr>
                <w:sz w:val="18"/>
                <w:szCs w:val="18"/>
              </w:rPr>
              <w:t>Secondary Source</w:t>
            </w:r>
          </w:p>
          <w:p w14:paraId="1C53E9AA" w14:textId="77777777" w:rsidR="00D03A5E" w:rsidRPr="005D346B" w:rsidRDefault="00D03A5E" w:rsidP="00AF3E32">
            <w:pPr>
              <w:rPr>
                <w:sz w:val="18"/>
                <w:szCs w:val="18"/>
              </w:rPr>
            </w:pPr>
          </w:p>
        </w:tc>
        <w:tc>
          <w:tcPr>
            <w:tcW w:w="2236" w:type="dxa"/>
          </w:tcPr>
          <w:p w14:paraId="5A37E381" w14:textId="77777777" w:rsidR="00D03A5E" w:rsidRDefault="00D03A5E" w:rsidP="00AF3E32">
            <w:pPr>
              <w:rPr>
                <w:sz w:val="18"/>
                <w:szCs w:val="18"/>
              </w:rPr>
            </w:pPr>
            <w:r>
              <w:rPr>
                <w:sz w:val="18"/>
                <w:szCs w:val="18"/>
              </w:rPr>
              <w:t>Diet</w:t>
            </w:r>
          </w:p>
          <w:p w14:paraId="2D1FABA9" w14:textId="77777777" w:rsidR="00D03A5E" w:rsidRDefault="00D03A5E" w:rsidP="00AF3E32">
            <w:pPr>
              <w:rPr>
                <w:sz w:val="18"/>
                <w:szCs w:val="18"/>
              </w:rPr>
            </w:pPr>
            <w:r>
              <w:rPr>
                <w:sz w:val="18"/>
                <w:szCs w:val="18"/>
              </w:rPr>
              <w:t xml:space="preserve">Rationing </w:t>
            </w:r>
          </w:p>
          <w:p w14:paraId="330941D2" w14:textId="77777777" w:rsidR="00D03A5E" w:rsidRDefault="00D03A5E" w:rsidP="00AF3E32">
            <w:pPr>
              <w:rPr>
                <w:sz w:val="18"/>
                <w:szCs w:val="18"/>
              </w:rPr>
            </w:pPr>
            <w:r>
              <w:rPr>
                <w:sz w:val="18"/>
                <w:szCs w:val="18"/>
              </w:rPr>
              <w:t>Ration Book</w:t>
            </w:r>
          </w:p>
          <w:p w14:paraId="052EDD73" w14:textId="77777777" w:rsidR="00D03A5E" w:rsidRDefault="00D03A5E" w:rsidP="00AF3E32">
            <w:pPr>
              <w:rPr>
                <w:sz w:val="18"/>
                <w:szCs w:val="18"/>
              </w:rPr>
            </w:pPr>
            <w:r>
              <w:rPr>
                <w:sz w:val="18"/>
                <w:szCs w:val="18"/>
              </w:rPr>
              <w:t>Families</w:t>
            </w:r>
          </w:p>
          <w:p w14:paraId="71F2352E" w14:textId="77777777" w:rsidR="00D03A5E" w:rsidRDefault="00D03A5E" w:rsidP="00AF3E32">
            <w:pPr>
              <w:rPr>
                <w:sz w:val="18"/>
                <w:szCs w:val="18"/>
              </w:rPr>
            </w:pPr>
            <w:r>
              <w:rPr>
                <w:sz w:val="18"/>
                <w:szCs w:val="18"/>
              </w:rPr>
              <w:t>Community</w:t>
            </w:r>
          </w:p>
          <w:p w14:paraId="73EF0C96" w14:textId="77777777" w:rsidR="00D03A5E" w:rsidRPr="005D346B" w:rsidRDefault="00D03A5E" w:rsidP="00AF3E32">
            <w:pPr>
              <w:rPr>
                <w:sz w:val="18"/>
                <w:szCs w:val="18"/>
              </w:rPr>
            </w:pPr>
            <w:r>
              <w:rPr>
                <w:sz w:val="18"/>
                <w:szCs w:val="18"/>
              </w:rPr>
              <w:t>Historical Terms</w:t>
            </w:r>
          </w:p>
        </w:tc>
        <w:tc>
          <w:tcPr>
            <w:tcW w:w="2236" w:type="dxa"/>
          </w:tcPr>
          <w:p w14:paraId="34C2BF78" w14:textId="77777777" w:rsidR="00D03A5E" w:rsidRDefault="00D03A5E" w:rsidP="00AF3E32">
            <w:pPr>
              <w:rPr>
                <w:sz w:val="18"/>
                <w:szCs w:val="18"/>
              </w:rPr>
            </w:pPr>
            <w:r>
              <w:rPr>
                <w:sz w:val="18"/>
                <w:szCs w:val="18"/>
              </w:rPr>
              <w:t xml:space="preserve">Women </w:t>
            </w:r>
          </w:p>
          <w:p w14:paraId="2E382481" w14:textId="77777777" w:rsidR="00D03A5E" w:rsidRDefault="00D03A5E" w:rsidP="00AF3E32">
            <w:pPr>
              <w:rPr>
                <w:sz w:val="18"/>
                <w:szCs w:val="18"/>
              </w:rPr>
            </w:pPr>
            <w:r>
              <w:rPr>
                <w:sz w:val="18"/>
                <w:szCs w:val="18"/>
              </w:rPr>
              <w:t>Wounded</w:t>
            </w:r>
          </w:p>
          <w:p w14:paraId="3ADD2E66" w14:textId="77777777" w:rsidR="00D03A5E" w:rsidRDefault="00D03A5E" w:rsidP="00AF3E32">
            <w:pPr>
              <w:rPr>
                <w:sz w:val="18"/>
                <w:szCs w:val="18"/>
              </w:rPr>
            </w:pPr>
            <w:r>
              <w:rPr>
                <w:sz w:val="18"/>
                <w:szCs w:val="18"/>
              </w:rPr>
              <w:t>Drivers</w:t>
            </w:r>
          </w:p>
          <w:p w14:paraId="5249C81C" w14:textId="77777777" w:rsidR="00D03A5E" w:rsidRDefault="00D03A5E" w:rsidP="00AF3E32">
            <w:pPr>
              <w:rPr>
                <w:sz w:val="18"/>
                <w:szCs w:val="18"/>
              </w:rPr>
            </w:pPr>
            <w:r>
              <w:rPr>
                <w:sz w:val="18"/>
                <w:szCs w:val="18"/>
              </w:rPr>
              <w:t>Conductors</w:t>
            </w:r>
          </w:p>
          <w:p w14:paraId="738EB7D4" w14:textId="77777777" w:rsidR="00D03A5E" w:rsidRDefault="00D03A5E" w:rsidP="00AF3E32">
            <w:pPr>
              <w:rPr>
                <w:sz w:val="18"/>
                <w:szCs w:val="18"/>
              </w:rPr>
            </w:pPr>
            <w:r>
              <w:rPr>
                <w:sz w:val="18"/>
                <w:szCs w:val="18"/>
              </w:rPr>
              <w:t xml:space="preserve">Farmers </w:t>
            </w:r>
          </w:p>
          <w:p w14:paraId="452F422B" w14:textId="77777777" w:rsidR="00D03A5E" w:rsidRPr="005D346B" w:rsidRDefault="00D03A5E" w:rsidP="00AF3E32">
            <w:pPr>
              <w:rPr>
                <w:sz w:val="18"/>
                <w:szCs w:val="18"/>
              </w:rPr>
            </w:pPr>
            <w:r>
              <w:rPr>
                <w:sz w:val="18"/>
                <w:szCs w:val="18"/>
              </w:rPr>
              <w:t xml:space="preserve">Historical Information </w:t>
            </w:r>
          </w:p>
        </w:tc>
      </w:tr>
    </w:tbl>
    <w:p w14:paraId="0062B9CB" w14:textId="7754BA5E" w:rsidR="00807EE1" w:rsidRDefault="00807EE1"/>
    <w:tbl>
      <w:tblPr>
        <w:tblStyle w:val="TableGrid"/>
        <w:tblW w:w="15685" w:type="dxa"/>
        <w:tblLook w:val="04A0" w:firstRow="1" w:lastRow="0" w:firstColumn="1" w:lastColumn="0" w:noHBand="0" w:noVBand="1"/>
      </w:tblPr>
      <w:tblGrid>
        <w:gridCol w:w="2266"/>
        <w:gridCol w:w="2238"/>
        <w:gridCol w:w="2237"/>
        <w:gridCol w:w="2236"/>
        <w:gridCol w:w="2236"/>
        <w:gridCol w:w="2236"/>
        <w:gridCol w:w="2236"/>
      </w:tblGrid>
      <w:tr w:rsidR="00061040" w:rsidRPr="009E4B5A" w14:paraId="26C5246A" w14:textId="77777777" w:rsidTr="00AF3E32">
        <w:trPr>
          <w:trHeight w:val="294"/>
        </w:trPr>
        <w:tc>
          <w:tcPr>
            <w:tcW w:w="15685" w:type="dxa"/>
            <w:gridSpan w:val="7"/>
            <w:shd w:val="clear" w:color="auto" w:fill="A6A6A6" w:themeFill="background1" w:themeFillShade="A6"/>
          </w:tcPr>
          <w:p w14:paraId="44F4D4F9" w14:textId="67161E19" w:rsidR="00061040" w:rsidRPr="00864AC0" w:rsidRDefault="00061040" w:rsidP="00AF3E32">
            <w:pPr>
              <w:jc w:val="center"/>
              <w:rPr>
                <w:sz w:val="32"/>
                <w:szCs w:val="32"/>
              </w:rPr>
            </w:pPr>
            <w:r w:rsidRPr="00864AC0">
              <w:rPr>
                <w:sz w:val="32"/>
                <w:szCs w:val="32"/>
              </w:rPr>
              <w:t>Class 3</w:t>
            </w:r>
            <w:r>
              <w:rPr>
                <w:sz w:val="32"/>
                <w:szCs w:val="32"/>
              </w:rPr>
              <w:t>:</w:t>
            </w:r>
            <w:r w:rsidRPr="00864AC0">
              <w:rPr>
                <w:sz w:val="32"/>
                <w:szCs w:val="32"/>
              </w:rPr>
              <w:t xml:space="preserve"> Cycle </w:t>
            </w:r>
            <w:r>
              <w:rPr>
                <w:sz w:val="32"/>
                <w:szCs w:val="32"/>
              </w:rPr>
              <w:t>B: Autumn 2</w:t>
            </w:r>
          </w:p>
          <w:p w14:paraId="7F9B20BB" w14:textId="77777777" w:rsidR="00061040" w:rsidRDefault="00061040" w:rsidP="00AF3E32">
            <w:pPr>
              <w:jc w:val="center"/>
              <w:rPr>
                <w:sz w:val="32"/>
                <w:szCs w:val="32"/>
              </w:rPr>
            </w:pPr>
            <w:r w:rsidRPr="00864AC0">
              <w:rPr>
                <w:sz w:val="32"/>
                <w:szCs w:val="32"/>
              </w:rPr>
              <w:t>Subject:</w:t>
            </w:r>
            <w:r>
              <w:rPr>
                <w:sz w:val="32"/>
                <w:szCs w:val="32"/>
              </w:rPr>
              <w:t xml:space="preserve"> History Unit: Windrush</w:t>
            </w:r>
          </w:p>
          <w:p w14:paraId="7D43A2B0" w14:textId="77777777" w:rsidR="00061040" w:rsidRPr="009E4B5A" w:rsidRDefault="00061040" w:rsidP="00AF3E32">
            <w:pPr>
              <w:jc w:val="center"/>
              <w:rPr>
                <w:sz w:val="32"/>
                <w:szCs w:val="32"/>
              </w:rPr>
            </w:pPr>
          </w:p>
        </w:tc>
      </w:tr>
      <w:tr w:rsidR="00061040" w14:paraId="0412B11A" w14:textId="77777777" w:rsidTr="00AF3E32">
        <w:trPr>
          <w:trHeight w:val="294"/>
        </w:trPr>
        <w:tc>
          <w:tcPr>
            <w:tcW w:w="2266" w:type="dxa"/>
            <w:shd w:val="clear" w:color="auto" w:fill="A6A6A6" w:themeFill="background1" w:themeFillShade="A6"/>
          </w:tcPr>
          <w:p w14:paraId="7412AE54" w14:textId="77777777" w:rsidR="00061040" w:rsidRDefault="00061040" w:rsidP="00AF3E32"/>
        </w:tc>
        <w:tc>
          <w:tcPr>
            <w:tcW w:w="2238" w:type="dxa"/>
            <w:shd w:val="clear" w:color="auto" w:fill="A6A6A6" w:themeFill="background1" w:themeFillShade="A6"/>
          </w:tcPr>
          <w:p w14:paraId="0BB6B2B9" w14:textId="77777777" w:rsidR="00061040" w:rsidRDefault="00061040" w:rsidP="00AF3E32">
            <w:r>
              <w:t xml:space="preserve">Week 1 </w:t>
            </w:r>
          </w:p>
        </w:tc>
        <w:tc>
          <w:tcPr>
            <w:tcW w:w="2237" w:type="dxa"/>
            <w:shd w:val="clear" w:color="auto" w:fill="A6A6A6" w:themeFill="background1" w:themeFillShade="A6"/>
          </w:tcPr>
          <w:p w14:paraId="7AF30D63" w14:textId="77777777" w:rsidR="00061040" w:rsidRDefault="00061040" w:rsidP="00AF3E32">
            <w:r>
              <w:t xml:space="preserve">Week 2 </w:t>
            </w:r>
          </w:p>
        </w:tc>
        <w:tc>
          <w:tcPr>
            <w:tcW w:w="2236" w:type="dxa"/>
            <w:shd w:val="clear" w:color="auto" w:fill="A6A6A6" w:themeFill="background1" w:themeFillShade="A6"/>
          </w:tcPr>
          <w:p w14:paraId="59559948" w14:textId="77777777" w:rsidR="00061040" w:rsidRDefault="00061040" w:rsidP="00AF3E32">
            <w:r>
              <w:t xml:space="preserve">Week 3 </w:t>
            </w:r>
          </w:p>
        </w:tc>
        <w:tc>
          <w:tcPr>
            <w:tcW w:w="2236" w:type="dxa"/>
            <w:shd w:val="clear" w:color="auto" w:fill="A6A6A6" w:themeFill="background1" w:themeFillShade="A6"/>
          </w:tcPr>
          <w:p w14:paraId="43E644FC" w14:textId="77777777" w:rsidR="00061040" w:rsidRDefault="00061040" w:rsidP="00AF3E32">
            <w:r>
              <w:t xml:space="preserve">Week 4 </w:t>
            </w:r>
          </w:p>
        </w:tc>
        <w:tc>
          <w:tcPr>
            <w:tcW w:w="2236" w:type="dxa"/>
            <w:shd w:val="clear" w:color="auto" w:fill="A6A6A6" w:themeFill="background1" w:themeFillShade="A6"/>
          </w:tcPr>
          <w:p w14:paraId="73F14B9D" w14:textId="77777777" w:rsidR="00061040" w:rsidRDefault="00061040" w:rsidP="00AF3E32">
            <w:r>
              <w:t xml:space="preserve">Week 5 </w:t>
            </w:r>
          </w:p>
        </w:tc>
        <w:tc>
          <w:tcPr>
            <w:tcW w:w="2236" w:type="dxa"/>
            <w:shd w:val="clear" w:color="auto" w:fill="A6A6A6" w:themeFill="background1" w:themeFillShade="A6"/>
          </w:tcPr>
          <w:p w14:paraId="0AEEBE99" w14:textId="77777777" w:rsidR="00061040" w:rsidRDefault="00061040" w:rsidP="00AF3E32">
            <w:r>
              <w:t xml:space="preserve">Week 6 </w:t>
            </w:r>
          </w:p>
        </w:tc>
      </w:tr>
      <w:tr w:rsidR="00061040" w14:paraId="3052A6BD" w14:textId="77777777" w:rsidTr="00AF3E32">
        <w:trPr>
          <w:trHeight w:val="586"/>
        </w:trPr>
        <w:tc>
          <w:tcPr>
            <w:tcW w:w="2266" w:type="dxa"/>
            <w:shd w:val="clear" w:color="auto" w:fill="A6A6A6" w:themeFill="background1" w:themeFillShade="A6"/>
          </w:tcPr>
          <w:p w14:paraId="5C20EACA" w14:textId="77777777" w:rsidR="00061040" w:rsidRDefault="00061040" w:rsidP="00AF3E32">
            <w:r>
              <w:t xml:space="preserve">National Curriculum </w:t>
            </w:r>
          </w:p>
        </w:tc>
        <w:tc>
          <w:tcPr>
            <w:tcW w:w="13419" w:type="dxa"/>
            <w:gridSpan w:val="6"/>
          </w:tcPr>
          <w:p w14:paraId="75DC37FF" w14:textId="77777777" w:rsidR="00061040" w:rsidRPr="00BD3026" w:rsidRDefault="00061040" w:rsidP="00AF3E32">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1C5D3211" w14:textId="77777777" w:rsidR="00061040" w:rsidRPr="00BD3026" w:rsidRDefault="00061040" w:rsidP="00AF3E32">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3E56768A" w14:textId="77777777" w:rsidR="00061040" w:rsidRPr="00BD3026" w:rsidRDefault="00061040" w:rsidP="00AF3E32">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160E6719" w14:textId="77777777" w:rsidR="00061040" w:rsidRPr="00BD3026" w:rsidRDefault="00061040" w:rsidP="00AF3E32">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4195F130" w14:textId="77777777" w:rsidR="00061040" w:rsidRDefault="00061040" w:rsidP="00AF3E32">
            <w:pPr>
              <w:pStyle w:val="ListParagraph"/>
              <w:numPr>
                <w:ilvl w:val="0"/>
                <w:numId w:val="3"/>
              </w:numPr>
            </w:pPr>
            <w:r w:rsidRPr="00BD3026">
              <w:rPr>
                <w:sz w:val="18"/>
                <w:szCs w:val="18"/>
              </w:rPr>
              <w:t>They should understand how our knowledge of the past is constructed from a range of sources.</w:t>
            </w:r>
          </w:p>
        </w:tc>
      </w:tr>
      <w:tr w:rsidR="00061040" w:rsidRPr="00BD3026" w14:paraId="7447A120" w14:textId="77777777" w:rsidTr="00AF3E32">
        <w:trPr>
          <w:trHeight w:val="586"/>
        </w:trPr>
        <w:tc>
          <w:tcPr>
            <w:tcW w:w="2266" w:type="dxa"/>
            <w:shd w:val="clear" w:color="auto" w:fill="A6A6A6" w:themeFill="background1" w:themeFillShade="A6"/>
          </w:tcPr>
          <w:p w14:paraId="6DD37481" w14:textId="77777777" w:rsidR="00061040" w:rsidRDefault="00061040" w:rsidP="00AF3E32">
            <w:r>
              <w:t>Year 5 Milestone</w:t>
            </w:r>
          </w:p>
        </w:tc>
        <w:tc>
          <w:tcPr>
            <w:tcW w:w="13419" w:type="dxa"/>
            <w:gridSpan w:val="6"/>
          </w:tcPr>
          <w:p w14:paraId="64295C84" w14:textId="77777777" w:rsidR="00061040" w:rsidRPr="009E6D88" w:rsidRDefault="00061040" w:rsidP="00AF3E32">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21CF2446" w14:textId="77777777" w:rsidR="00061040" w:rsidRPr="00BD3026" w:rsidRDefault="00061040" w:rsidP="00AF3E32">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22AF4F9F" w14:textId="77777777" w:rsidR="00061040" w:rsidRDefault="00061040" w:rsidP="00AF3E32">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3A8E5776" w14:textId="77777777" w:rsidR="00061040" w:rsidRPr="00BD3026" w:rsidRDefault="00061040" w:rsidP="00AF3E32">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01BE1566" w14:textId="77777777" w:rsidR="00061040" w:rsidRPr="00BD3026" w:rsidRDefault="00061040" w:rsidP="00AF3E32">
            <w:pPr>
              <w:pStyle w:val="ListParagraph"/>
              <w:numPr>
                <w:ilvl w:val="0"/>
                <w:numId w:val="3"/>
              </w:numPr>
              <w:rPr>
                <w:sz w:val="18"/>
                <w:szCs w:val="18"/>
              </w:rPr>
            </w:pPr>
            <w:r w:rsidRPr="00BD3026">
              <w:rPr>
                <w:sz w:val="18"/>
                <w:szCs w:val="18"/>
              </w:rPr>
              <w:t>They should understand how our knowledge of the past is constructed from sources.</w:t>
            </w:r>
          </w:p>
        </w:tc>
      </w:tr>
      <w:tr w:rsidR="00061040" w:rsidRPr="00713DEB" w14:paraId="33F03351" w14:textId="77777777" w:rsidTr="00AF3E32">
        <w:trPr>
          <w:trHeight w:val="586"/>
        </w:trPr>
        <w:tc>
          <w:tcPr>
            <w:tcW w:w="2266" w:type="dxa"/>
            <w:shd w:val="clear" w:color="auto" w:fill="A6A6A6" w:themeFill="background1" w:themeFillShade="A6"/>
          </w:tcPr>
          <w:p w14:paraId="7AFD35DF" w14:textId="77777777" w:rsidR="00061040" w:rsidRDefault="00061040" w:rsidP="00AF3E32">
            <w:r>
              <w:t>Learning Objective</w:t>
            </w:r>
          </w:p>
        </w:tc>
        <w:tc>
          <w:tcPr>
            <w:tcW w:w="2238" w:type="dxa"/>
          </w:tcPr>
          <w:p w14:paraId="5F08967C" w14:textId="77777777" w:rsidR="00061040" w:rsidRPr="005C7830" w:rsidRDefault="00061040" w:rsidP="00AF3E32">
            <w:pPr>
              <w:pStyle w:val="NormalWeb"/>
              <w:spacing w:before="0" w:beforeAutospacing="0" w:after="0" w:afterAutospacing="0"/>
              <w:rPr>
                <w:rFonts w:ascii="Calibri" w:hAnsi="Calibri" w:cs="Calibri"/>
                <w:sz w:val="18"/>
                <w:szCs w:val="18"/>
              </w:rPr>
            </w:pPr>
            <w:r w:rsidRPr="005C7830">
              <w:rPr>
                <w:rFonts w:ascii="Calibri" w:hAnsi="Calibri" w:cs="Calibri"/>
                <w:sz w:val="18"/>
                <w:szCs w:val="18"/>
              </w:rPr>
              <w:t xml:space="preserve">I know how to place the study on a timeline in relation to other studies </w:t>
            </w:r>
            <w:r w:rsidRPr="005C7830">
              <w:rPr>
                <w:rFonts w:ascii="Calibri" w:hAnsi="Calibri" w:cs="Calibri"/>
                <w:sz w:val="18"/>
                <w:szCs w:val="18"/>
              </w:rPr>
              <w:lastRenderedPageBreak/>
              <w:t>and use relevant dates and terms.</w:t>
            </w:r>
          </w:p>
          <w:p w14:paraId="6781F13B" w14:textId="77777777" w:rsidR="00061040" w:rsidRDefault="00061040" w:rsidP="00AF3E32"/>
        </w:tc>
        <w:tc>
          <w:tcPr>
            <w:tcW w:w="2237" w:type="dxa"/>
          </w:tcPr>
          <w:p w14:paraId="7F104AA2" w14:textId="77777777" w:rsidR="00061040" w:rsidRDefault="00061040" w:rsidP="00AF3E32">
            <w:pPr>
              <w:jc w:val="center"/>
            </w:pPr>
            <w:r w:rsidRPr="00B54504">
              <w:rPr>
                <w:sz w:val="18"/>
                <w:szCs w:val="18"/>
              </w:rPr>
              <w:lastRenderedPageBreak/>
              <w:t>To explore secondary sources to help me</w:t>
            </w:r>
            <w:r>
              <w:t xml:space="preserve"> </w:t>
            </w:r>
            <w:r w:rsidRPr="00713DEB">
              <w:rPr>
                <w:sz w:val="18"/>
                <w:szCs w:val="18"/>
              </w:rPr>
              <w:t xml:space="preserve">understand the reasons </w:t>
            </w:r>
            <w:r w:rsidRPr="00713DEB">
              <w:rPr>
                <w:sz w:val="18"/>
                <w:szCs w:val="18"/>
              </w:rPr>
              <w:lastRenderedPageBreak/>
              <w:t>why people moved to the UK and where they moved from.</w:t>
            </w:r>
          </w:p>
        </w:tc>
        <w:tc>
          <w:tcPr>
            <w:tcW w:w="2236" w:type="dxa"/>
          </w:tcPr>
          <w:p w14:paraId="2F0C1FC4" w14:textId="77777777" w:rsidR="00061040" w:rsidRDefault="00061040" w:rsidP="00AF3E32">
            <w:pPr>
              <w:jc w:val="center"/>
            </w:pPr>
            <w:r w:rsidRPr="00B54504">
              <w:rPr>
                <w:sz w:val="18"/>
                <w:szCs w:val="18"/>
              </w:rPr>
              <w:lastRenderedPageBreak/>
              <w:t>To explore secondary sources to help me</w:t>
            </w:r>
            <w:r>
              <w:t xml:space="preserve"> </w:t>
            </w:r>
            <w:r w:rsidRPr="00713DEB">
              <w:rPr>
                <w:sz w:val="18"/>
                <w:szCs w:val="18"/>
              </w:rPr>
              <w:t xml:space="preserve">understand the jobs the </w:t>
            </w:r>
            <w:r w:rsidRPr="00713DEB">
              <w:rPr>
                <w:sz w:val="18"/>
                <w:szCs w:val="18"/>
              </w:rPr>
              <w:lastRenderedPageBreak/>
              <w:t>Windrush generation did in England.</w:t>
            </w:r>
          </w:p>
        </w:tc>
        <w:tc>
          <w:tcPr>
            <w:tcW w:w="2236" w:type="dxa"/>
          </w:tcPr>
          <w:p w14:paraId="7F2B5FDE" w14:textId="77777777" w:rsidR="00061040" w:rsidRPr="00713DEB" w:rsidRDefault="00061040" w:rsidP="00AF3E32">
            <w:pPr>
              <w:jc w:val="center"/>
              <w:rPr>
                <w:sz w:val="18"/>
                <w:szCs w:val="18"/>
              </w:rPr>
            </w:pPr>
            <w:r w:rsidRPr="00713DEB">
              <w:rPr>
                <w:sz w:val="18"/>
                <w:szCs w:val="18"/>
              </w:rPr>
              <w:lastRenderedPageBreak/>
              <w:t xml:space="preserve">To know how to contrast and make connections </w:t>
            </w:r>
            <w:proofErr w:type="gramStart"/>
            <w:r w:rsidRPr="00713DEB">
              <w:rPr>
                <w:sz w:val="18"/>
                <w:szCs w:val="18"/>
              </w:rPr>
              <w:t>to  understand</w:t>
            </w:r>
            <w:proofErr w:type="gramEnd"/>
            <w:r w:rsidRPr="00713DEB">
              <w:rPr>
                <w:sz w:val="18"/>
                <w:szCs w:val="18"/>
              </w:rPr>
              <w:t xml:space="preserve"> some of the </w:t>
            </w:r>
            <w:r w:rsidRPr="00713DEB">
              <w:rPr>
                <w:sz w:val="18"/>
                <w:szCs w:val="18"/>
              </w:rPr>
              <w:lastRenderedPageBreak/>
              <w:t>challenges people faced who moved to the UK.</w:t>
            </w:r>
          </w:p>
        </w:tc>
        <w:tc>
          <w:tcPr>
            <w:tcW w:w="2236" w:type="dxa"/>
          </w:tcPr>
          <w:p w14:paraId="3E09B44B" w14:textId="77777777" w:rsidR="00061040" w:rsidRPr="00713DEB" w:rsidRDefault="00061040" w:rsidP="00AF3E32">
            <w:pPr>
              <w:jc w:val="center"/>
              <w:rPr>
                <w:sz w:val="18"/>
                <w:szCs w:val="18"/>
              </w:rPr>
            </w:pPr>
            <w:r w:rsidRPr="00713DEB">
              <w:rPr>
                <w:sz w:val="18"/>
                <w:szCs w:val="18"/>
              </w:rPr>
              <w:lastRenderedPageBreak/>
              <w:t xml:space="preserve">To construct an informed response, using historical terms about your opinion </w:t>
            </w:r>
            <w:r w:rsidRPr="00713DEB">
              <w:rPr>
                <w:sz w:val="18"/>
                <w:szCs w:val="18"/>
              </w:rPr>
              <w:lastRenderedPageBreak/>
              <w:t>of how the Windrush Generation were treated.</w:t>
            </w:r>
          </w:p>
        </w:tc>
        <w:tc>
          <w:tcPr>
            <w:tcW w:w="2236" w:type="dxa"/>
          </w:tcPr>
          <w:p w14:paraId="155689C6" w14:textId="77777777" w:rsidR="00061040" w:rsidRPr="00713DEB" w:rsidRDefault="00061040" w:rsidP="00AF3E32">
            <w:pPr>
              <w:jc w:val="center"/>
              <w:rPr>
                <w:sz w:val="18"/>
                <w:szCs w:val="18"/>
              </w:rPr>
            </w:pPr>
            <w:r w:rsidRPr="00713DEB">
              <w:rPr>
                <w:sz w:val="18"/>
                <w:szCs w:val="18"/>
              </w:rPr>
              <w:lastRenderedPageBreak/>
              <w:t>Recall learning from WW2 and Windrush</w:t>
            </w:r>
          </w:p>
        </w:tc>
      </w:tr>
      <w:tr w:rsidR="00061040" w14:paraId="67280B99" w14:textId="77777777" w:rsidTr="00AF3E32">
        <w:trPr>
          <w:trHeight w:val="586"/>
        </w:trPr>
        <w:tc>
          <w:tcPr>
            <w:tcW w:w="2266" w:type="dxa"/>
            <w:shd w:val="clear" w:color="auto" w:fill="A6A6A6" w:themeFill="background1" w:themeFillShade="A6"/>
          </w:tcPr>
          <w:p w14:paraId="20ED81B8" w14:textId="77777777" w:rsidR="00061040" w:rsidRDefault="00061040" w:rsidP="00AF3E32">
            <w:r>
              <w:t>Revisit and Review</w:t>
            </w:r>
          </w:p>
        </w:tc>
        <w:tc>
          <w:tcPr>
            <w:tcW w:w="2238" w:type="dxa"/>
          </w:tcPr>
          <w:p w14:paraId="52963AC5" w14:textId="77777777" w:rsidR="00061040" w:rsidRDefault="00061040" w:rsidP="00AF3E32">
            <w:r>
              <w:rPr>
                <w:rFonts w:ascii="Calibri" w:hAnsi="Calibri" w:cs="Calibri"/>
                <w:sz w:val="18"/>
                <w:szCs w:val="18"/>
              </w:rPr>
              <w:t>Name all the time periods you have studied.</w:t>
            </w:r>
          </w:p>
        </w:tc>
        <w:tc>
          <w:tcPr>
            <w:tcW w:w="2237" w:type="dxa"/>
          </w:tcPr>
          <w:p w14:paraId="685989FB" w14:textId="77777777" w:rsidR="00061040" w:rsidRDefault="00061040" w:rsidP="00AF3E32">
            <w:pPr>
              <w:jc w:val="center"/>
            </w:pPr>
            <w:r>
              <w:rPr>
                <w:sz w:val="18"/>
                <w:szCs w:val="18"/>
              </w:rPr>
              <w:t>Sort the sources into primary and secondary sources.</w:t>
            </w:r>
          </w:p>
        </w:tc>
        <w:tc>
          <w:tcPr>
            <w:tcW w:w="2236" w:type="dxa"/>
          </w:tcPr>
          <w:p w14:paraId="4E0F4A09" w14:textId="77777777" w:rsidR="00061040" w:rsidRDefault="00061040" w:rsidP="00AF3E32">
            <w:pPr>
              <w:jc w:val="center"/>
            </w:pPr>
            <w:r>
              <w:rPr>
                <w:sz w:val="18"/>
                <w:szCs w:val="18"/>
              </w:rPr>
              <w:t>Look at the photos linked to LO – what do they tell you?</w:t>
            </w:r>
          </w:p>
        </w:tc>
        <w:tc>
          <w:tcPr>
            <w:tcW w:w="2236" w:type="dxa"/>
          </w:tcPr>
          <w:p w14:paraId="3B980BAB" w14:textId="77777777" w:rsidR="00061040" w:rsidRDefault="00061040" w:rsidP="00AF3E32">
            <w:pPr>
              <w:jc w:val="center"/>
            </w:pPr>
            <w:r>
              <w:rPr>
                <w:sz w:val="18"/>
                <w:szCs w:val="18"/>
              </w:rPr>
              <w:t xml:space="preserve">Look at photographs – what do these tell you about history? Link to LO. </w:t>
            </w:r>
          </w:p>
        </w:tc>
        <w:tc>
          <w:tcPr>
            <w:tcW w:w="2236" w:type="dxa"/>
          </w:tcPr>
          <w:p w14:paraId="53047523" w14:textId="77777777" w:rsidR="00061040" w:rsidRPr="00FE1445" w:rsidRDefault="00061040" w:rsidP="00AF3E32">
            <w:pPr>
              <w:jc w:val="center"/>
              <w:rPr>
                <w:rFonts w:asciiTheme="majorHAnsi" w:hAnsiTheme="majorHAnsi" w:cstheme="majorHAnsi"/>
                <w:sz w:val="18"/>
                <w:szCs w:val="18"/>
              </w:rPr>
            </w:pPr>
            <w:r w:rsidRPr="00FE1445">
              <w:rPr>
                <w:rFonts w:asciiTheme="majorHAnsi" w:hAnsiTheme="majorHAnsi" w:cstheme="majorHAnsi"/>
                <w:sz w:val="18"/>
                <w:szCs w:val="18"/>
              </w:rPr>
              <w:t xml:space="preserve">Discussion on tables – write the good the </w:t>
            </w:r>
            <w:proofErr w:type="spellStart"/>
            <w:r w:rsidRPr="00FE1445">
              <w:rPr>
                <w:rFonts w:asciiTheme="majorHAnsi" w:hAnsiTheme="majorHAnsi" w:cstheme="majorHAnsi"/>
                <w:sz w:val="18"/>
                <w:szCs w:val="18"/>
              </w:rPr>
              <w:t>Windrsuh</w:t>
            </w:r>
            <w:proofErr w:type="spellEnd"/>
            <w:r w:rsidRPr="00FE1445">
              <w:rPr>
                <w:rFonts w:asciiTheme="majorHAnsi" w:hAnsiTheme="majorHAnsi" w:cstheme="majorHAnsi"/>
                <w:sz w:val="18"/>
                <w:szCs w:val="18"/>
              </w:rPr>
              <w:t xml:space="preserve"> Generation brought to the country.</w:t>
            </w:r>
          </w:p>
        </w:tc>
        <w:tc>
          <w:tcPr>
            <w:tcW w:w="2236" w:type="dxa"/>
          </w:tcPr>
          <w:p w14:paraId="6D0EADA2" w14:textId="77777777" w:rsidR="00061040" w:rsidRDefault="00061040" w:rsidP="00AF3E32">
            <w:pPr>
              <w:jc w:val="center"/>
            </w:pPr>
          </w:p>
        </w:tc>
      </w:tr>
      <w:tr w:rsidR="00061040" w14:paraId="0091CC98" w14:textId="77777777" w:rsidTr="00AF3E32">
        <w:trPr>
          <w:trHeight w:val="586"/>
        </w:trPr>
        <w:tc>
          <w:tcPr>
            <w:tcW w:w="2266" w:type="dxa"/>
            <w:shd w:val="clear" w:color="auto" w:fill="A6A6A6" w:themeFill="background1" w:themeFillShade="A6"/>
          </w:tcPr>
          <w:p w14:paraId="0651CE38" w14:textId="77777777" w:rsidR="00061040" w:rsidRDefault="00061040" w:rsidP="00AF3E32">
            <w:r>
              <w:t xml:space="preserve">Key Knowledge: how to achieve the LO </w:t>
            </w:r>
          </w:p>
          <w:p w14:paraId="0B60E176" w14:textId="77777777" w:rsidR="00061040" w:rsidRDefault="00061040" w:rsidP="00AF3E32">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1EB6184D" w14:textId="77777777" w:rsidR="00061040" w:rsidRDefault="00061040" w:rsidP="00AF3E32"/>
        </w:tc>
        <w:tc>
          <w:tcPr>
            <w:tcW w:w="2237" w:type="dxa"/>
          </w:tcPr>
          <w:p w14:paraId="4ACF10CC" w14:textId="77777777" w:rsidR="00061040" w:rsidRPr="008A6D3E" w:rsidRDefault="00061040" w:rsidP="00AF3E32">
            <w:pPr>
              <w:jc w:val="center"/>
              <w:rPr>
                <w:rFonts w:asciiTheme="majorHAnsi" w:hAnsiTheme="majorHAnsi" w:cstheme="majorHAnsi"/>
                <w:color w:val="333333"/>
                <w:sz w:val="18"/>
                <w:szCs w:val="18"/>
                <w:shd w:val="clear" w:color="auto" w:fill="FFFFFF"/>
              </w:rPr>
            </w:pPr>
            <w:r w:rsidRPr="008A6D3E">
              <w:rPr>
                <w:rFonts w:asciiTheme="majorHAnsi" w:hAnsiTheme="majorHAnsi" w:cstheme="majorHAnsi"/>
                <w:color w:val="333333"/>
                <w:sz w:val="18"/>
                <w:szCs w:val="18"/>
                <w:shd w:val="clear" w:color="auto" w:fill="FFFFFF"/>
              </w:rPr>
              <w:t>The </w:t>
            </w:r>
            <w:r w:rsidRPr="008A6D3E">
              <w:rPr>
                <w:rStyle w:val="Strong"/>
                <w:rFonts w:asciiTheme="majorHAnsi" w:hAnsiTheme="majorHAnsi" w:cstheme="majorHAnsi"/>
                <w:color w:val="333333"/>
                <w:sz w:val="18"/>
                <w:szCs w:val="18"/>
                <w:bdr w:val="none" w:sz="0" w:space="0" w:color="auto" w:frame="1"/>
                <w:shd w:val="clear" w:color="auto" w:fill="FFFFFF"/>
              </w:rPr>
              <w:t>Windrush</w:t>
            </w:r>
            <w:r w:rsidRPr="008A6D3E">
              <w:rPr>
                <w:rFonts w:asciiTheme="majorHAnsi" w:hAnsiTheme="majorHAnsi" w:cstheme="majorHAnsi"/>
                <w:color w:val="333333"/>
                <w:sz w:val="18"/>
                <w:szCs w:val="18"/>
                <w:shd w:val="clear" w:color="auto" w:fill="FFFFFF"/>
              </w:rPr>
              <w:t> was a big ship that arrived in the UK in 1948, bringing people from the Caribbean. These people are known as the Windrush Generation. They were invited to help rebuild Britain after the Second World War.</w:t>
            </w:r>
          </w:p>
          <w:p w14:paraId="04C43F40" w14:textId="77777777" w:rsidR="00061040" w:rsidRPr="008A6D3E" w:rsidRDefault="00061040" w:rsidP="00AF3E32">
            <w:pPr>
              <w:jc w:val="center"/>
              <w:rPr>
                <w:rFonts w:asciiTheme="majorHAnsi" w:hAnsiTheme="majorHAnsi" w:cstheme="majorHAnsi"/>
                <w:sz w:val="18"/>
                <w:szCs w:val="18"/>
              </w:rPr>
            </w:pPr>
          </w:p>
          <w:p w14:paraId="77BB2541" w14:textId="77777777" w:rsidR="00061040" w:rsidRPr="008A6D3E" w:rsidRDefault="00061040" w:rsidP="00AF3E32">
            <w:pPr>
              <w:jc w:val="center"/>
              <w:rPr>
                <w:rFonts w:asciiTheme="majorHAnsi" w:hAnsiTheme="majorHAnsi" w:cstheme="majorHAnsi"/>
                <w:sz w:val="18"/>
                <w:szCs w:val="18"/>
              </w:rPr>
            </w:pPr>
            <w:r w:rsidRPr="008A6D3E">
              <w:rPr>
                <w:rFonts w:asciiTheme="majorHAnsi" w:hAnsiTheme="majorHAnsi" w:cstheme="majorHAnsi"/>
                <w:sz w:val="18"/>
                <w:szCs w:val="18"/>
              </w:rPr>
              <w:t xml:space="preserve">People moved to the UK for: </w:t>
            </w:r>
          </w:p>
          <w:p w14:paraId="619138DB" w14:textId="77777777" w:rsidR="00061040" w:rsidRPr="008A6D3E" w:rsidRDefault="00061040" w:rsidP="00AF3E32">
            <w:pPr>
              <w:pStyle w:val="NormalWeb"/>
              <w:spacing w:before="0" w:beforeAutospacing="0" w:after="0" w:afterAutospacing="0"/>
              <w:textAlignment w:val="baseline"/>
              <w:rPr>
                <w:rFonts w:asciiTheme="majorHAnsi" w:hAnsiTheme="majorHAnsi" w:cstheme="majorHAnsi"/>
                <w:color w:val="333333"/>
                <w:sz w:val="18"/>
                <w:szCs w:val="18"/>
              </w:rPr>
            </w:pPr>
            <w:r w:rsidRPr="008A6D3E">
              <w:rPr>
                <w:rStyle w:val="Strong"/>
                <w:rFonts w:asciiTheme="majorHAnsi" w:hAnsiTheme="majorHAnsi" w:cstheme="majorHAnsi"/>
                <w:color w:val="333333"/>
                <w:sz w:val="18"/>
                <w:szCs w:val="18"/>
                <w:bdr w:val="none" w:sz="0" w:space="0" w:color="auto" w:frame="1"/>
              </w:rPr>
              <w:t>Job Opportunities</w:t>
            </w:r>
            <w:r w:rsidRPr="008A6D3E">
              <w:rPr>
                <w:rFonts w:asciiTheme="majorHAnsi" w:hAnsiTheme="majorHAnsi" w:cstheme="majorHAnsi"/>
                <w:color w:val="333333"/>
                <w:sz w:val="18"/>
                <w:szCs w:val="18"/>
              </w:rPr>
              <w:t>: Many came looking for work that was available in Britain. After the war, there were jobs in factories, hospitals, and transport.</w:t>
            </w:r>
          </w:p>
          <w:p w14:paraId="1B3F0858" w14:textId="77777777" w:rsidR="00061040" w:rsidRPr="008A6D3E" w:rsidRDefault="00061040" w:rsidP="00AF3E32">
            <w:pPr>
              <w:pStyle w:val="NormalWeb"/>
              <w:spacing w:before="0" w:beforeAutospacing="0" w:after="0" w:afterAutospacing="0"/>
              <w:textAlignment w:val="baseline"/>
              <w:rPr>
                <w:rFonts w:asciiTheme="majorHAnsi" w:hAnsiTheme="majorHAnsi" w:cstheme="majorHAnsi"/>
                <w:color w:val="333333"/>
                <w:sz w:val="18"/>
                <w:szCs w:val="18"/>
              </w:rPr>
            </w:pPr>
            <w:r w:rsidRPr="008A6D3E">
              <w:rPr>
                <w:rStyle w:val="Strong"/>
                <w:rFonts w:asciiTheme="majorHAnsi" w:hAnsiTheme="majorHAnsi" w:cstheme="majorHAnsi"/>
                <w:color w:val="333333"/>
                <w:sz w:val="18"/>
                <w:szCs w:val="18"/>
                <w:bdr w:val="none" w:sz="0" w:space="0" w:color="auto" w:frame="1"/>
              </w:rPr>
              <w:t>Better Living Conditions</w:t>
            </w:r>
            <w:r w:rsidRPr="008A6D3E">
              <w:rPr>
                <w:rFonts w:asciiTheme="majorHAnsi" w:hAnsiTheme="majorHAnsi" w:cstheme="majorHAnsi"/>
                <w:color w:val="333333"/>
                <w:sz w:val="18"/>
                <w:szCs w:val="18"/>
              </w:rPr>
              <w:t>: Some people hoped for a better life with more opportunities for education and health care.</w:t>
            </w:r>
          </w:p>
          <w:p w14:paraId="5C2FE931" w14:textId="77777777" w:rsidR="00061040" w:rsidRPr="008A6D3E" w:rsidRDefault="00061040" w:rsidP="00AF3E32">
            <w:pPr>
              <w:pStyle w:val="NormalWeb"/>
              <w:spacing w:before="0" w:beforeAutospacing="0" w:after="0" w:afterAutospacing="0"/>
              <w:textAlignment w:val="baseline"/>
              <w:rPr>
                <w:rFonts w:asciiTheme="majorHAnsi" w:hAnsiTheme="majorHAnsi" w:cstheme="majorHAnsi"/>
                <w:color w:val="333333"/>
                <w:sz w:val="18"/>
                <w:szCs w:val="18"/>
              </w:rPr>
            </w:pPr>
            <w:r w:rsidRPr="008A6D3E">
              <w:rPr>
                <w:rStyle w:val="Strong"/>
                <w:rFonts w:asciiTheme="majorHAnsi" w:hAnsiTheme="majorHAnsi" w:cstheme="majorHAnsi"/>
                <w:color w:val="333333"/>
                <w:sz w:val="18"/>
                <w:szCs w:val="18"/>
                <w:bdr w:val="none" w:sz="0" w:space="0" w:color="auto" w:frame="1"/>
              </w:rPr>
              <w:t>Family Reunification</w:t>
            </w:r>
            <w:r w:rsidRPr="008A6D3E">
              <w:rPr>
                <w:rFonts w:asciiTheme="majorHAnsi" w:hAnsiTheme="majorHAnsi" w:cstheme="majorHAnsi"/>
                <w:color w:val="333333"/>
                <w:sz w:val="18"/>
                <w:szCs w:val="18"/>
              </w:rPr>
              <w:t>: Many had family already living in the UK and wanted to be together again.</w:t>
            </w:r>
          </w:p>
          <w:p w14:paraId="3511D2BF" w14:textId="77777777" w:rsidR="00061040" w:rsidRPr="008A6D3E" w:rsidRDefault="00061040" w:rsidP="00AF3E32">
            <w:pPr>
              <w:jc w:val="center"/>
              <w:rPr>
                <w:rFonts w:asciiTheme="majorHAnsi" w:hAnsiTheme="majorHAnsi" w:cstheme="majorHAnsi"/>
                <w:sz w:val="18"/>
                <w:szCs w:val="18"/>
              </w:rPr>
            </w:pPr>
          </w:p>
          <w:p w14:paraId="07CEA9FB" w14:textId="77777777" w:rsidR="00061040" w:rsidRPr="008A6D3E" w:rsidRDefault="00061040" w:rsidP="00AF3E32">
            <w:pPr>
              <w:jc w:val="center"/>
              <w:rPr>
                <w:rFonts w:asciiTheme="majorHAnsi" w:hAnsiTheme="majorHAnsi" w:cstheme="majorHAnsi"/>
                <w:sz w:val="18"/>
                <w:szCs w:val="18"/>
              </w:rPr>
            </w:pPr>
            <w:r w:rsidRPr="008A6D3E">
              <w:rPr>
                <w:rFonts w:asciiTheme="majorHAnsi" w:hAnsiTheme="majorHAnsi" w:cstheme="majorHAnsi"/>
                <w:color w:val="333333"/>
                <w:sz w:val="18"/>
                <w:szCs w:val="18"/>
                <w:shd w:val="clear" w:color="auto" w:fill="FFFFFF"/>
              </w:rPr>
              <w:t>The Windrush Generation mainly came from countries like Jamaica, Trinidad and Tobago, and Barbados. </w:t>
            </w:r>
          </w:p>
        </w:tc>
        <w:tc>
          <w:tcPr>
            <w:tcW w:w="2236" w:type="dxa"/>
          </w:tcPr>
          <w:p w14:paraId="1E5BA554" w14:textId="77777777" w:rsidR="00061040" w:rsidRPr="008A6D3E" w:rsidRDefault="00061040" w:rsidP="00AF3E32">
            <w:pPr>
              <w:jc w:val="center"/>
              <w:rPr>
                <w:rFonts w:asciiTheme="majorHAnsi" w:hAnsiTheme="majorHAnsi" w:cstheme="majorHAnsi"/>
                <w:color w:val="333333"/>
                <w:sz w:val="18"/>
                <w:szCs w:val="18"/>
                <w:shd w:val="clear" w:color="auto" w:fill="FFFFFF"/>
              </w:rPr>
            </w:pPr>
            <w:r w:rsidRPr="008A6D3E">
              <w:rPr>
                <w:rFonts w:asciiTheme="majorHAnsi" w:hAnsiTheme="majorHAnsi" w:cstheme="majorHAnsi"/>
                <w:color w:val="333333"/>
                <w:sz w:val="18"/>
                <w:szCs w:val="18"/>
                <w:shd w:val="clear" w:color="auto" w:fill="FFFFFF"/>
              </w:rPr>
              <w:t>Many members of the Windrush Generation worked in transport. For example, some became bus and train drivers. </w:t>
            </w:r>
          </w:p>
          <w:p w14:paraId="3CE24243" w14:textId="77777777" w:rsidR="00061040" w:rsidRPr="008A6D3E" w:rsidRDefault="00061040" w:rsidP="00AF3E32">
            <w:pPr>
              <w:jc w:val="center"/>
              <w:rPr>
                <w:rFonts w:asciiTheme="majorHAnsi" w:hAnsiTheme="majorHAnsi" w:cstheme="majorHAnsi"/>
                <w:b/>
                <w:bCs/>
                <w:color w:val="333333"/>
                <w:sz w:val="18"/>
                <w:szCs w:val="18"/>
                <w:shd w:val="clear" w:color="auto" w:fill="FFFFFF"/>
              </w:rPr>
            </w:pPr>
          </w:p>
          <w:p w14:paraId="4F14C766" w14:textId="77777777" w:rsidR="00061040" w:rsidRPr="008A6D3E" w:rsidRDefault="00061040" w:rsidP="00AF3E32">
            <w:pPr>
              <w:jc w:val="center"/>
              <w:rPr>
                <w:rFonts w:asciiTheme="majorHAnsi" w:hAnsiTheme="majorHAnsi" w:cstheme="majorHAnsi"/>
                <w:color w:val="333333"/>
                <w:sz w:val="18"/>
                <w:szCs w:val="18"/>
                <w:shd w:val="clear" w:color="auto" w:fill="FFFFFF"/>
              </w:rPr>
            </w:pPr>
            <w:r w:rsidRPr="008A6D3E">
              <w:rPr>
                <w:rFonts w:asciiTheme="majorHAnsi" w:hAnsiTheme="majorHAnsi" w:cstheme="majorHAnsi"/>
                <w:color w:val="333333"/>
                <w:sz w:val="18"/>
                <w:szCs w:val="18"/>
                <w:shd w:val="clear" w:color="auto" w:fill="FFFFFF"/>
              </w:rPr>
              <w:t>Healthcare was another area where the Windrush Generation made a significant impact. Many people from the Caribbean trained as nurses and cared for patients in hospitals. </w:t>
            </w:r>
          </w:p>
          <w:p w14:paraId="6B3283B2" w14:textId="77777777" w:rsidR="00061040" w:rsidRPr="008A6D3E" w:rsidRDefault="00061040" w:rsidP="00AF3E32">
            <w:pPr>
              <w:jc w:val="center"/>
              <w:rPr>
                <w:rFonts w:asciiTheme="majorHAnsi" w:hAnsiTheme="majorHAnsi" w:cstheme="majorHAnsi"/>
                <w:b/>
                <w:bCs/>
                <w:color w:val="333333"/>
                <w:sz w:val="18"/>
                <w:szCs w:val="18"/>
                <w:shd w:val="clear" w:color="auto" w:fill="FFFFFF"/>
              </w:rPr>
            </w:pPr>
          </w:p>
          <w:p w14:paraId="0BF3363C" w14:textId="77777777" w:rsidR="00061040" w:rsidRPr="008A6D3E" w:rsidRDefault="00061040" w:rsidP="00AF3E32">
            <w:pPr>
              <w:jc w:val="center"/>
              <w:rPr>
                <w:rFonts w:asciiTheme="majorHAnsi" w:hAnsiTheme="majorHAnsi" w:cstheme="majorHAnsi"/>
                <w:color w:val="333333"/>
                <w:sz w:val="18"/>
                <w:szCs w:val="18"/>
                <w:shd w:val="clear" w:color="auto" w:fill="FFFFFF"/>
              </w:rPr>
            </w:pPr>
            <w:r w:rsidRPr="008A6D3E">
              <w:rPr>
                <w:rFonts w:asciiTheme="majorHAnsi" w:hAnsiTheme="majorHAnsi" w:cstheme="majorHAnsi"/>
                <w:color w:val="333333"/>
                <w:sz w:val="18"/>
                <w:szCs w:val="18"/>
                <w:shd w:val="clear" w:color="auto" w:fill="FFFFFF"/>
              </w:rPr>
              <w:t>Some members of the Windrush Generation worked in factories, producing goods that everyone used, like clothes, food, and household items. </w:t>
            </w:r>
          </w:p>
          <w:p w14:paraId="0C7444F0" w14:textId="77777777" w:rsidR="00061040" w:rsidRPr="008A6D3E" w:rsidRDefault="00061040" w:rsidP="00AF3E32">
            <w:pPr>
              <w:jc w:val="center"/>
              <w:rPr>
                <w:rFonts w:asciiTheme="majorHAnsi" w:hAnsiTheme="majorHAnsi" w:cstheme="majorHAnsi"/>
                <w:b/>
                <w:bCs/>
                <w:sz w:val="18"/>
                <w:szCs w:val="18"/>
              </w:rPr>
            </w:pPr>
          </w:p>
          <w:p w14:paraId="638553F2" w14:textId="77777777" w:rsidR="00061040" w:rsidRPr="008A6D3E" w:rsidRDefault="00061040" w:rsidP="00AF3E32">
            <w:pPr>
              <w:jc w:val="center"/>
              <w:rPr>
                <w:b/>
                <w:bCs/>
              </w:rPr>
            </w:pPr>
            <w:r w:rsidRPr="008A6D3E">
              <w:rPr>
                <w:rFonts w:asciiTheme="majorHAnsi" w:hAnsiTheme="majorHAnsi" w:cstheme="majorHAnsi"/>
                <w:color w:val="333333"/>
                <w:sz w:val="18"/>
                <w:szCs w:val="18"/>
                <w:shd w:val="clear" w:color="auto" w:fill="FFFFFF"/>
              </w:rPr>
              <w:t>As the country was being rebuilt, skilled workers such as builders and electricians</w:t>
            </w:r>
            <w:r>
              <w:rPr>
                <w:rFonts w:asciiTheme="majorHAnsi" w:hAnsiTheme="majorHAnsi" w:cstheme="majorHAnsi"/>
                <w:color w:val="333333"/>
                <w:sz w:val="18"/>
                <w:szCs w:val="18"/>
                <w:shd w:val="clear" w:color="auto" w:fill="FFFFFF"/>
              </w:rPr>
              <w:t xml:space="preserve"> </w:t>
            </w:r>
            <w:r w:rsidRPr="008A6D3E">
              <w:rPr>
                <w:rFonts w:asciiTheme="majorHAnsi" w:hAnsiTheme="majorHAnsi" w:cstheme="majorHAnsi"/>
                <w:color w:val="333333"/>
                <w:sz w:val="18"/>
                <w:szCs w:val="18"/>
                <w:shd w:val="clear" w:color="auto" w:fill="FFFFFF"/>
              </w:rPr>
              <w:t>were also in</w:t>
            </w:r>
            <w:r>
              <w:rPr>
                <w:rFonts w:asciiTheme="majorHAnsi" w:hAnsiTheme="majorHAnsi" w:cstheme="majorHAnsi"/>
                <w:color w:val="333333"/>
                <w:sz w:val="18"/>
                <w:szCs w:val="18"/>
                <w:shd w:val="clear" w:color="auto" w:fill="FFFFFF"/>
              </w:rPr>
              <w:t xml:space="preserve"> </w:t>
            </w:r>
            <w:r w:rsidRPr="008A6D3E">
              <w:rPr>
                <w:rFonts w:asciiTheme="majorHAnsi" w:hAnsiTheme="majorHAnsi" w:cstheme="majorHAnsi"/>
                <w:color w:val="333333"/>
                <w:sz w:val="18"/>
                <w:szCs w:val="18"/>
                <w:shd w:val="clear" w:color="auto" w:fill="FFFFFF"/>
              </w:rPr>
              <w:t>high demand.</w:t>
            </w:r>
            <w:r>
              <w:rPr>
                <w:rFonts w:ascii="Poppins" w:hAnsi="Poppins" w:cs="Poppins"/>
                <w:color w:val="333333"/>
                <w:shd w:val="clear" w:color="auto" w:fill="FFFFFF"/>
              </w:rPr>
              <w:t> </w:t>
            </w:r>
          </w:p>
        </w:tc>
        <w:tc>
          <w:tcPr>
            <w:tcW w:w="2236" w:type="dxa"/>
          </w:tcPr>
          <w:p w14:paraId="0CF263ED" w14:textId="77777777" w:rsidR="00061040" w:rsidRPr="008A6D3E" w:rsidRDefault="00061040" w:rsidP="00AF3E32">
            <w:pPr>
              <w:jc w:val="center"/>
              <w:rPr>
                <w:rFonts w:asciiTheme="majorHAnsi" w:hAnsiTheme="majorHAnsi" w:cstheme="majorHAnsi"/>
                <w:color w:val="333333"/>
                <w:sz w:val="18"/>
                <w:szCs w:val="18"/>
                <w:shd w:val="clear" w:color="auto" w:fill="FFFFFF"/>
              </w:rPr>
            </w:pPr>
            <w:r w:rsidRPr="008A6D3E">
              <w:rPr>
                <w:rFonts w:asciiTheme="majorHAnsi" w:hAnsiTheme="majorHAnsi" w:cstheme="majorHAnsi"/>
                <w:color w:val="333333"/>
                <w:sz w:val="18"/>
                <w:szCs w:val="18"/>
                <w:shd w:val="clear" w:color="auto" w:fill="FFFFFF"/>
              </w:rPr>
              <w:t>Some people who arrived during the Windrush Generation found jobs and were welcomed, whereas others faced racism and discrimination. Not everyone had the same experience when they moved to the UK.</w:t>
            </w:r>
          </w:p>
          <w:p w14:paraId="49F03BFC" w14:textId="77777777" w:rsidR="00061040" w:rsidRPr="008A6D3E" w:rsidRDefault="00061040" w:rsidP="00AF3E32">
            <w:pPr>
              <w:jc w:val="center"/>
              <w:rPr>
                <w:rFonts w:asciiTheme="majorHAnsi" w:hAnsiTheme="majorHAnsi" w:cstheme="majorHAnsi"/>
                <w:color w:val="333333"/>
                <w:sz w:val="18"/>
                <w:szCs w:val="18"/>
                <w:shd w:val="clear" w:color="auto" w:fill="FFFFFF"/>
              </w:rPr>
            </w:pPr>
          </w:p>
          <w:p w14:paraId="203A17ED" w14:textId="77777777" w:rsidR="00061040" w:rsidRPr="008A6D3E" w:rsidRDefault="00061040" w:rsidP="00AF3E32">
            <w:pPr>
              <w:jc w:val="center"/>
              <w:rPr>
                <w:rFonts w:asciiTheme="majorHAnsi" w:hAnsiTheme="majorHAnsi" w:cstheme="majorHAnsi"/>
                <w:sz w:val="18"/>
                <w:szCs w:val="18"/>
              </w:rPr>
            </w:pPr>
            <w:r w:rsidRPr="008A6D3E">
              <w:rPr>
                <w:rFonts w:asciiTheme="majorHAnsi" w:hAnsiTheme="majorHAnsi" w:cstheme="majorHAnsi"/>
                <w:color w:val="333333"/>
                <w:sz w:val="18"/>
                <w:szCs w:val="18"/>
                <w:shd w:val="clear" w:color="auto" w:fill="FFFFFF"/>
              </w:rPr>
              <w:t>Just like the Windrush Generation, many other groups have migrated to the UK, such as people from Europe, Asia, and Africa, each bringing their own culture and stories. They also faced challenges but contributed to our society in various ways.</w:t>
            </w:r>
          </w:p>
        </w:tc>
        <w:tc>
          <w:tcPr>
            <w:tcW w:w="2236" w:type="dxa"/>
          </w:tcPr>
          <w:p w14:paraId="6FB4AFB8" w14:textId="77777777" w:rsidR="00061040" w:rsidRPr="00FE1445" w:rsidRDefault="00061040" w:rsidP="00AF3E32">
            <w:pPr>
              <w:jc w:val="center"/>
              <w:rPr>
                <w:rFonts w:asciiTheme="majorHAnsi" w:hAnsiTheme="majorHAnsi" w:cstheme="majorHAnsi"/>
                <w:color w:val="333333"/>
                <w:sz w:val="18"/>
                <w:szCs w:val="18"/>
                <w:shd w:val="clear" w:color="auto" w:fill="FFFFFF"/>
              </w:rPr>
            </w:pPr>
            <w:r w:rsidRPr="00FE1445">
              <w:rPr>
                <w:rFonts w:asciiTheme="majorHAnsi" w:hAnsiTheme="majorHAnsi" w:cstheme="majorHAnsi"/>
                <w:color w:val="333333"/>
                <w:sz w:val="18"/>
                <w:szCs w:val="18"/>
                <w:shd w:val="clear" w:color="auto" w:fill="FFFFFF"/>
              </w:rPr>
              <w:t>Initially, the Windrush Generation was welcomed with open arms by many Britons. However, as time went by, they faced various challenges and discrimination.</w:t>
            </w:r>
          </w:p>
          <w:p w14:paraId="01C610C5" w14:textId="77777777" w:rsidR="00061040" w:rsidRPr="00FE1445" w:rsidRDefault="00061040" w:rsidP="00AF3E32">
            <w:pPr>
              <w:jc w:val="center"/>
              <w:rPr>
                <w:rFonts w:asciiTheme="majorHAnsi" w:hAnsiTheme="majorHAnsi" w:cstheme="majorHAnsi"/>
                <w:color w:val="333333"/>
                <w:sz w:val="18"/>
                <w:szCs w:val="18"/>
                <w:shd w:val="clear" w:color="auto" w:fill="FFFFFF"/>
              </w:rPr>
            </w:pPr>
          </w:p>
          <w:p w14:paraId="267E10D6" w14:textId="77777777" w:rsidR="00061040" w:rsidRPr="00FE1445" w:rsidRDefault="00061040" w:rsidP="00AF3E32">
            <w:pPr>
              <w:jc w:val="center"/>
              <w:rPr>
                <w:rFonts w:asciiTheme="majorHAnsi" w:hAnsiTheme="majorHAnsi" w:cstheme="majorHAnsi"/>
                <w:color w:val="333333"/>
                <w:sz w:val="18"/>
                <w:szCs w:val="18"/>
                <w:shd w:val="clear" w:color="auto" w:fill="FFFFFF"/>
              </w:rPr>
            </w:pPr>
            <w:r w:rsidRPr="00FE1445">
              <w:rPr>
                <w:rFonts w:asciiTheme="majorHAnsi" w:hAnsiTheme="majorHAnsi" w:cstheme="majorHAnsi"/>
                <w:color w:val="333333"/>
                <w:sz w:val="18"/>
                <w:szCs w:val="18"/>
                <w:shd w:val="clear" w:color="auto" w:fill="FFFFFF"/>
              </w:rPr>
              <w:t>Many people in Britain were friendly and grateful for the help from those who came over. They were seen as heroes who worked hard and contributed to rebuilding the country.</w:t>
            </w:r>
          </w:p>
          <w:p w14:paraId="4D58AF38" w14:textId="77777777" w:rsidR="00061040" w:rsidRPr="00FE1445" w:rsidRDefault="00061040" w:rsidP="00AF3E32">
            <w:pPr>
              <w:jc w:val="center"/>
              <w:rPr>
                <w:rFonts w:asciiTheme="majorHAnsi" w:hAnsiTheme="majorHAnsi" w:cstheme="majorHAnsi"/>
                <w:color w:val="333333"/>
                <w:sz w:val="18"/>
                <w:szCs w:val="18"/>
                <w:shd w:val="clear" w:color="auto" w:fill="FFFFFF"/>
              </w:rPr>
            </w:pPr>
          </w:p>
          <w:p w14:paraId="5E46E124" w14:textId="77777777" w:rsidR="00061040" w:rsidRPr="00FE1445" w:rsidRDefault="00061040" w:rsidP="00AF3E32">
            <w:pPr>
              <w:pStyle w:val="NormalWeb"/>
              <w:spacing w:before="0" w:beforeAutospacing="0" w:after="0" w:afterAutospacing="0"/>
              <w:jc w:val="center"/>
              <w:textAlignment w:val="baseline"/>
              <w:rPr>
                <w:rFonts w:asciiTheme="majorHAnsi" w:hAnsiTheme="majorHAnsi" w:cstheme="majorHAnsi"/>
                <w:color w:val="333333"/>
                <w:sz w:val="18"/>
                <w:szCs w:val="18"/>
              </w:rPr>
            </w:pPr>
            <w:r w:rsidRPr="00FE1445">
              <w:rPr>
                <w:rStyle w:val="Strong"/>
                <w:rFonts w:asciiTheme="majorHAnsi" w:hAnsiTheme="majorHAnsi" w:cstheme="majorHAnsi"/>
                <w:color w:val="333333"/>
                <w:sz w:val="18"/>
                <w:szCs w:val="18"/>
                <w:bdr w:val="none" w:sz="0" w:space="0" w:color="auto" w:frame="1"/>
              </w:rPr>
              <w:t>Discrimination</w:t>
            </w:r>
            <w:r w:rsidRPr="00FE1445">
              <w:rPr>
                <w:rFonts w:asciiTheme="majorHAnsi" w:hAnsiTheme="majorHAnsi" w:cstheme="majorHAnsi"/>
                <w:color w:val="333333"/>
                <w:sz w:val="18"/>
                <w:szCs w:val="18"/>
              </w:rPr>
              <w:t>: Some people in Britain did not accept them because of their skin colour or where they came from. This is like when someone is left out of a game at school because they are different, which is unfair.</w:t>
            </w:r>
          </w:p>
          <w:p w14:paraId="60380E33" w14:textId="77777777" w:rsidR="00061040" w:rsidRPr="00FE1445" w:rsidRDefault="00061040" w:rsidP="00AF3E32">
            <w:pPr>
              <w:pStyle w:val="NormalWeb"/>
              <w:spacing w:before="0" w:beforeAutospacing="0" w:after="0" w:afterAutospacing="0"/>
              <w:jc w:val="center"/>
              <w:textAlignment w:val="baseline"/>
              <w:rPr>
                <w:rFonts w:asciiTheme="majorHAnsi" w:hAnsiTheme="majorHAnsi" w:cstheme="majorHAnsi"/>
                <w:color w:val="333333"/>
                <w:sz w:val="18"/>
                <w:szCs w:val="18"/>
              </w:rPr>
            </w:pPr>
            <w:r w:rsidRPr="00FE1445">
              <w:rPr>
                <w:rStyle w:val="Strong"/>
                <w:rFonts w:asciiTheme="majorHAnsi" w:hAnsiTheme="majorHAnsi" w:cstheme="majorHAnsi"/>
                <w:color w:val="333333"/>
                <w:sz w:val="18"/>
                <w:szCs w:val="18"/>
                <w:bdr w:val="none" w:sz="0" w:space="0" w:color="auto" w:frame="1"/>
              </w:rPr>
              <w:t>Housing and Jobs</w:t>
            </w:r>
            <w:r w:rsidRPr="00FE1445">
              <w:rPr>
                <w:rFonts w:asciiTheme="majorHAnsi" w:hAnsiTheme="majorHAnsi" w:cstheme="majorHAnsi"/>
                <w:color w:val="333333"/>
                <w:sz w:val="18"/>
                <w:szCs w:val="18"/>
              </w:rPr>
              <w:t>: Even though they were invited, many found it difficult to get good homes and jobs. They often faced prejudice, which means some people treated them unfairly compared to others.</w:t>
            </w:r>
          </w:p>
          <w:p w14:paraId="6185987C" w14:textId="77777777" w:rsidR="00061040" w:rsidRPr="00FE1445" w:rsidRDefault="00061040" w:rsidP="00AF3E32">
            <w:pPr>
              <w:jc w:val="center"/>
              <w:rPr>
                <w:rFonts w:asciiTheme="majorHAnsi" w:hAnsiTheme="majorHAnsi" w:cstheme="majorHAnsi"/>
                <w:sz w:val="18"/>
                <w:szCs w:val="18"/>
              </w:rPr>
            </w:pPr>
          </w:p>
          <w:p w14:paraId="5D37C4B5" w14:textId="77777777" w:rsidR="00061040" w:rsidRPr="00FE1445" w:rsidRDefault="00061040" w:rsidP="00AF3E32">
            <w:pPr>
              <w:jc w:val="center"/>
              <w:rPr>
                <w:rFonts w:asciiTheme="majorHAnsi" w:hAnsiTheme="majorHAnsi" w:cstheme="majorHAnsi"/>
                <w:sz w:val="18"/>
                <w:szCs w:val="18"/>
              </w:rPr>
            </w:pPr>
            <w:r w:rsidRPr="00FE1445">
              <w:rPr>
                <w:rFonts w:asciiTheme="majorHAnsi" w:hAnsiTheme="majorHAnsi" w:cstheme="majorHAnsi"/>
                <w:color w:val="333333"/>
                <w:sz w:val="18"/>
                <w:szCs w:val="18"/>
                <w:shd w:val="clear" w:color="auto" w:fill="FFFFFF"/>
              </w:rPr>
              <w:t xml:space="preserve">In recent years, the treatment of the Windrush Generation has been highlighted more because many of them were wrongly told they were </w:t>
            </w:r>
            <w:r w:rsidRPr="00FE1445">
              <w:rPr>
                <w:rFonts w:asciiTheme="majorHAnsi" w:hAnsiTheme="majorHAnsi" w:cstheme="majorHAnsi"/>
                <w:color w:val="333333"/>
                <w:sz w:val="18"/>
                <w:szCs w:val="18"/>
                <w:shd w:val="clear" w:color="auto" w:fill="FFFFFF"/>
              </w:rPr>
              <w:lastRenderedPageBreak/>
              <w:t>living in Britain illegally. This caused a lot of distress and hurt, as many had lived in the UK for decades.</w:t>
            </w:r>
          </w:p>
        </w:tc>
        <w:tc>
          <w:tcPr>
            <w:tcW w:w="2236" w:type="dxa"/>
          </w:tcPr>
          <w:p w14:paraId="3F8230AA" w14:textId="77777777" w:rsidR="00061040" w:rsidRDefault="00061040" w:rsidP="00AF3E32">
            <w:pPr>
              <w:jc w:val="center"/>
            </w:pPr>
          </w:p>
        </w:tc>
      </w:tr>
      <w:tr w:rsidR="00061040" w:rsidRPr="004E2C91" w14:paraId="295D9585" w14:textId="77777777" w:rsidTr="00AF3E32">
        <w:trPr>
          <w:trHeight w:val="586"/>
        </w:trPr>
        <w:tc>
          <w:tcPr>
            <w:tcW w:w="2266" w:type="dxa"/>
            <w:shd w:val="clear" w:color="auto" w:fill="A6A6A6" w:themeFill="background1" w:themeFillShade="A6"/>
          </w:tcPr>
          <w:p w14:paraId="746286BB" w14:textId="77777777" w:rsidR="00061040" w:rsidRDefault="00061040" w:rsidP="00AF3E32">
            <w:r>
              <w:t xml:space="preserve">Key Knowledge: how to achieve the LO </w:t>
            </w:r>
          </w:p>
          <w:p w14:paraId="02D7B7E3" w14:textId="77777777" w:rsidR="00061040" w:rsidRDefault="00061040" w:rsidP="00AF3E32">
            <w:r w:rsidRPr="009E4B5A">
              <w:rPr>
                <w:sz w:val="20"/>
                <w:szCs w:val="20"/>
              </w:rPr>
              <w:t>(</w:t>
            </w:r>
            <w:proofErr w:type="gramStart"/>
            <w:r>
              <w:rPr>
                <w:sz w:val="20"/>
                <w:szCs w:val="20"/>
              </w:rPr>
              <w:t>disciplinary</w:t>
            </w:r>
            <w:proofErr w:type="gramEnd"/>
            <w:r>
              <w:rPr>
                <w:sz w:val="20"/>
                <w:szCs w:val="20"/>
              </w:rPr>
              <w:t xml:space="preserve"> </w:t>
            </w:r>
            <w:r w:rsidRPr="009E4B5A">
              <w:rPr>
                <w:sz w:val="20"/>
                <w:szCs w:val="20"/>
              </w:rPr>
              <w:t>knowledge)</w:t>
            </w:r>
          </w:p>
        </w:tc>
        <w:tc>
          <w:tcPr>
            <w:tcW w:w="2238" w:type="dxa"/>
          </w:tcPr>
          <w:p w14:paraId="28B63989" w14:textId="77777777" w:rsidR="00061040" w:rsidRDefault="00061040" w:rsidP="00AF3E32">
            <w:pPr>
              <w:jc w:val="center"/>
              <w:rPr>
                <w:sz w:val="18"/>
                <w:szCs w:val="18"/>
              </w:rPr>
            </w:pPr>
            <w:r w:rsidRPr="00305E46">
              <w:rPr>
                <w:sz w:val="18"/>
                <w:szCs w:val="18"/>
              </w:rPr>
              <w:t>A timeline is a list or drawing that shows important events in the order they happened, from the past to the present.</w:t>
            </w:r>
          </w:p>
          <w:p w14:paraId="71CA0DD7" w14:textId="77777777" w:rsidR="00061040" w:rsidRDefault="00061040" w:rsidP="00AF3E32">
            <w:pPr>
              <w:jc w:val="center"/>
              <w:rPr>
                <w:sz w:val="18"/>
                <w:szCs w:val="18"/>
              </w:rPr>
            </w:pPr>
          </w:p>
          <w:p w14:paraId="6F81F67A" w14:textId="77777777" w:rsidR="00061040" w:rsidRDefault="00061040" w:rsidP="00AF3E32">
            <w:pPr>
              <w:jc w:val="center"/>
            </w:pPr>
            <w:r w:rsidRPr="00305E46">
              <w:rPr>
                <w:sz w:val="18"/>
                <w:szCs w:val="18"/>
              </w:rPr>
              <w:t>Chronological order means putting events in the order they happened, from first to last.</w:t>
            </w:r>
          </w:p>
        </w:tc>
        <w:tc>
          <w:tcPr>
            <w:tcW w:w="2237" w:type="dxa"/>
          </w:tcPr>
          <w:p w14:paraId="67D98C72" w14:textId="77777777" w:rsidR="00061040" w:rsidRPr="00305E46" w:rsidRDefault="00061040" w:rsidP="00AF3E32">
            <w:pPr>
              <w:jc w:val="center"/>
              <w:rPr>
                <w:sz w:val="18"/>
                <w:szCs w:val="18"/>
              </w:rPr>
            </w:pPr>
            <w:r w:rsidRPr="00305E46">
              <w:rPr>
                <w:sz w:val="18"/>
                <w:szCs w:val="18"/>
              </w:rPr>
              <w:t>A primary source is something that was made or written at the time of an event.</w:t>
            </w:r>
          </w:p>
          <w:p w14:paraId="1FEDE16F" w14:textId="77777777" w:rsidR="00061040" w:rsidRPr="00305E46" w:rsidRDefault="00061040" w:rsidP="00AF3E32">
            <w:pPr>
              <w:jc w:val="center"/>
              <w:rPr>
                <w:rFonts w:asciiTheme="majorHAnsi" w:hAnsiTheme="majorHAnsi" w:cstheme="majorHAnsi"/>
                <w:color w:val="000000"/>
                <w:sz w:val="18"/>
                <w:szCs w:val="18"/>
                <w:shd w:val="clear" w:color="auto" w:fill="FFFFFF"/>
              </w:rPr>
            </w:pPr>
          </w:p>
          <w:p w14:paraId="03EE2802" w14:textId="77777777" w:rsidR="00061040" w:rsidRPr="00493F41" w:rsidRDefault="00061040" w:rsidP="00AF3E32">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6" w:type="dxa"/>
          </w:tcPr>
          <w:p w14:paraId="62818F8B" w14:textId="77777777" w:rsidR="00061040" w:rsidRPr="00305E46" w:rsidRDefault="00061040" w:rsidP="00AF3E32">
            <w:pPr>
              <w:jc w:val="center"/>
              <w:rPr>
                <w:sz w:val="18"/>
                <w:szCs w:val="18"/>
              </w:rPr>
            </w:pPr>
            <w:r w:rsidRPr="00305E46">
              <w:rPr>
                <w:sz w:val="18"/>
                <w:szCs w:val="18"/>
              </w:rPr>
              <w:t>A primary source is something that was made or written at the time of an event.</w:t>
            </w:r>
          </w:p>
          <w:p w14:paraId="1F6CB7E4" w14:textId="77777777" w:rsidR="00061040" w:rsidRPr="00305E46" w:rsidRDefault="00061040" w:rsidP="00AF3E32">
            <w:pPr>
              <w:jc w:val="center"/>
              <w:rPr>
                <w:rFonts w:asciiTheme="majorHAnsi" w:hAnsiTheme="majorHAnsi" w:cstheme="majorHAnsi"/>
                <w:color w:val="000000"/>
                <w:sz w:val="18"/>
                <w:szCs w:val="18"/>
                <w:shd w:val="clear" w:color="auto" w:fill="FFFFFF"/>
              </w:rPr>
            </w:pPr>
          </w:p>
          <w:p w14:paraId="28D76AFD" w14:textId="77777777" w:rsidR="00061040" w:rsidRPr="004E2C91" w:rsidRDefault="00061040" w:rsidP="00AF3E32">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6" w:type="dxa"/>
          </w:tcPr>
          <w:p w14:paraId="6B30387C" w14:textId="77777777" w:rsidR="00061040" w:rsidRPr="008A6D3E" w:rsidRDefault="00061040" w:rsidP="00AF3E32">
            <w:pPr>
              <w:jc w:val="center"/>
              <w:rPr>
                <w:rFonts w:asciiTheme="majorHAnsi" w:hAnsiTheme="majorHAnsi" w:cstheme="majorHAnsi"/>
                <w:color w:val="333333"/>
                <w:sz w:val="18"/>
                <w:szCs w:val="18"/>
                <w:shd w:val="clear" w:color="auto" w:fill="FFFFFF"/>
              </w:rPr>
            </w:pPr>
            <w:r w:rsidRPr="008A6D3E">
              <w:rPr>
                <w:rFonts w:asciiTheme="majorHAnsi" w:hAnsiTheme="majorHAnsi" w:cstheme="majorHAnsi"/>
                <w:color w:val="333333"/>
                <w:sz w:val="18"/>
                <w:szCs w:val="18"/>
                <w:shd w:val="clear" w:color="auto" w:fill="FFFFFF"/>
              </w:rPr>
              <w:t>To contrast means to look at the differences between two or more things.</w:t>
            </w:r>
          </w:p>
          <w:p w14:paraId="33F3DF50" w14:textId="77777777" w:rsidR="00061040" w:rsidRPr="008A6D3E" w:rsidRDefault="00061040" w:rsidP="00AF3E32">
            <w:pPr>
              <w:jc w:val="center"/>
              <w:rPr>
                <w:rFonts w:asciiTheme="majorHAnsi" w:hAnsiTheme="majorHAnsi" w:cstheme="majorHAnsi"/>
                <w:sz w:val="18"/>
                <w:szCs w:val="18"/>
              </w:rPr>
            </w:pPr>
          </w:p>
          <w:p w14:paraId="2DCADA0E" w14:textId="77777777" w:rsidR="00061040" w:rsidRPr="008A6D3E" w:rsidRDefault="00061040" w:rsidP="00AF3E32">
            <w:pPr>
              <w:jc w:val="center"/>
              <w:rPr>
                <w:rFonts w:asciiTheme="majorHAnsi" w:hAnsiTheme="majorHAnsi" w:cstheme="majorHAnsi"/>
                <w:sz w:val="18"/>
                <w:szCs w:val="18"/>
              </w:rPr>
            </w:pPr>
            <w:r w:rsidRPr="008A6D3E">
              <w:rPr>
                <w:rFonts w:asciiTheme="majorHAnsi" w:hAnsiTheme="majorHAnsi" w:cstheme="majorHAnsi"/>
                <w:color w:val="333333"/>
                <w:sz w:val="18"/>
                <w:szCs w:val="18"/>
                <w:shd w:val="clear" w:color="auto" w:fill="FFFFFF"/>
              </w:rPr>
              <w:t>Making connections means finding similarities between the experiences of different groups of people.</w:t>
            </w:r>
          </w:p>
        </w:tc>
        <w:tc>
          <w:tcPr>
            <w:tcW w:w="2236" w:type="dxa"/>
          </w:tcPr>
          <w:p w14:paraId="5A1C0454" w14:textId="77777777" w:rsidR="00061040" w:rsidRPr="00FE1445" w:rsidRDefault="00061040" w:rsidP="00AF3E32">
            <w:pPr>
              <w:rPr>
                <w:rFonts w:asciiTheme="majorHAnsi" w:hAnsiTheme="majorHAnsi" w:cstheme="majorHAnsi"/>
                <w:sz w:val="18"/>
                <w:szCs w:val="18"/>
              </w:rPr>
            </w:pPr>
            <w:r w:rsidRPr="00FE1445">
              <w:rPr>
                <w:rFonts w:asciiTheme="majorHAnsi" w:hAnsiTheme="majorHAnsi" w:cstheme="majorHAnsi"/>
                <w:color w:val="333333"/>
                <w:sz w:val="18"/>
                <w:szCs w:val="18"/>
                <w:shd w:val="clear" w:color="auto" w:fill="FFFFFF"/>
              </w:rPr>
              <w:t>The word "informed" means having knowledge about something. When we say an informed response, we are talking about answers or opinions that are based on facts and well-researched information rather than just guesses or personal feelings.</w:t>
            </w:r>
          </w:p>
        </w:tc>
        <w:tc>
          <w:tcPr>
            <w:tcW w:w="2236" w:type="dxa"/>
          </w:tcPr>
          <w:p w14:paraId="7FDF0206" w14:textId="77777777" w:rsidR="00061040" w:rsidRPr="004E2C91" w:rsidRDefault="00061040" w:rsidP="00AF3E32">
            <w:pPr>
              <w:jc w:val="center"/>
              <w:rPr>
                <w:sz w:val="18"/>
                <w:szCs w:val="18"/>
              </w:rPr>
            </w:pPr>
          </w:p>
        </w:tc>
      </w:tr>
      <w:tr w:rsidR="00061040" w:rsidRPr="005D346B" w14:paraId="37709886" w14:textId="77777777" w:rsidTr="00AF3E32">
        <w:trPr>
          <w:trHeight w:val="1182"/>
        </w:trPr>
        <w:tc>
          <w:tcPr>
            <w:tcW w:w="2266" w:type="dxa"/>
            <w:shd w:val="clear" w:color="auto" w:fill="A6A6A6" w:themeFill="background1" w:themeFillShade="A6"/>
          </w:tcPr>
          <w:p w14:paraId="063DD42E" w14:textId="77777777" w:rsidR="00061040" w:rsidRDefault="00061040" w:rsidP="00AF3E32">
            <w:r>
              <w:t>Key vocabulary</w:t>
            </w:r>
          </w:p>
          <w:p w14:paraId="0D01996B" w14:textId="77777777" w:rsidR="00061040" w:rsidRDefault="00061040" w:rsidP="00AF3E32"/>
        </w:tc>
        <w:tc>
          <w:tcPr>
            <w:tcW w:w="2238" w:type="dxa"/>
          </w:tcPr>
          <w:p w14:paraId="116753E6" w14:textId="77777777" w:rsidR="00061040" w:rsidRPr="005D346B" w:rsidRDefault="00061040" w:rsidP="00AF3E32">
            <w:pPr>
              <w:rPr>
                <w:sz w:val="18"/>
                <w:szCs w:val="18"/>
              </w:rPr>
            </w:pPr>
            <w:r w:rsidRPr="005D346B">
              <w:rPr>
                <w:sz w:val="18"/>
                <w:szCs w:val="18"/>
              </w:rPr>
              <w:t xml:space="preserve">Timeline </w:t>
            </w:r>
          </w:p>
          <w:p w14:paraId="440A509B" w14:textId="77777777" w:rsidR="00061040" w:rsidRPr="005D346B" w:rsidRDefault="00061040" w:rsidP="00AF3E32">
            <w:pPr>
              <w:rPr>
                <w:sz w:val="18"/>
                <w:szCs w:val="18"/>
              </w:rPr>
            </w:pPr>
            <w:r w:rsidRPr="005D346B">
              <w:rPr>
                <w:sz w:val="18"/>
                <w:szCs w:val="18"/>
              </w:rPr>
              <w:t>Chronology</w:t>
            </w:r>
          </w:p>
          <w:p w14:paraId="5AC33109" w14:textId="77777777" w:rsidR="00061040" w:rsidRPr="005D346B" w:rsidRDefault="00061040" w:rsidP="00AF3E32">
            <w:pPr>
              <w:rPr>
                <w:sz w:val="18"/>
                <w:szCs w:val="18"/>
              </w:rPr>
            </w:pPr>
            <w:r w:rsidRPr="005D346B">
              <w:rPr>
                <w:sz w:val="18"/>
                <w:szCs w:val="18"/>
              </w:rPr>
              <w:t>Relevant Dates</w:t>
            </w:r>
          </w:p>
        </w:tc>
        <w:tc>
          <w:tcPr>
            <w:tcW w:w="2237" w:type="dxa"/>
          </w:tcPr>
          <w:p w14:paraId="0D3D013C" w14:textId="77777777" w:rsidR="00061040" w:rsidRDefault="00061040" w:rsidP="00AF3E32">
            <w:pPr>
              <w:rPr>
                <w:sz w:val="18"/>
                <w:szCs w:val="18"/>
              </w:rPr>
            </w:pPr>
            <w:r>
              <w:rPr>
                <w:sz w:val="18"/>
                <w:szCs w:val="18"/>
              </w:rPr>
              <w:t xml:space="preserve">Primary Sources </w:t>
            </w:r>
          </w:p>
          <w:p w14:paraId="786521E7" w14:textId="77777777" w:rsidR="00061040" w:rsidRDefault="00061040" w:rsidP="00AF3E32">
            <w:pPr>
              <w:rPr>
                <w:sz w:val="18"/>
                <w:szCs w:val="18"/>
              </w:rPr>
            </w:pPr>
            <w:r>
              <w:rPr>
                <w:sz w:val="18"/>
                <w:szCs w:val="18"/>
              </w:rPr>
              <w:t xml:space="preserve">Secondary Sources </w:t>
            </w:r>
          </w:p>
          <w:p w14:paraId="5AD28338" w14:textId="77777777" w:rsidR="00061040" w:rsidRDefault="00061040" w:rsidP="00AF3E32">
            <w:pPr>
              <w:rPr>
                <w:sz w:val="18"/>
                <w:szCs w:val="18"/>
              </w:rPr>
            </w:pPr>
            <w:r>
              <w:rPr>
                <w:sz w:val="18"/>
                <w:szCs w:val="18"/>
              </w:rPr>
              <w:t xml:space="preserve">Family Reunions </w:t>
            </w:r>
          </w:p>
          <w:p w14:paraId="5900CF30" w14:textId="77777777" w:rsidR="00061040" w:rsidRDefault="00061040" w:rsidP="00AF3E32">
            <w:pPr>
              <w:rPr>
                <w:sz w:val="18"/>
                <w:szCs w:val="18"/>
              </w:rPr>
            </w:pPr>
            <w:r>
              <w:rPr>
                <w:sz w:val="18"/>
                <w:szCs w:val="18"/>
              </w:rPr>
              <w:t xml:space="preserve">Better Conditions </w:t>
            </w:r>
          </w:p>
          <w:p w14:paraId="0F194818" w14:textId="77777777" w:rsidR="00061040" w:rsidRDefault="00061040" w:rsidP="00AF3E32">
            <w:pPr>
              <w:rPr>
                <w:sz w:val="18"/>
                <w:szCs w:val="18"/>
              </w:rPr>
            </w:pPr>
            <w:r>
              <w:rPr>
                <w:sz w:val="18"/>
                <w:szCs w:val="18"/>
              </w:rPr>
              <w:t xml:space="preserve">Living Conditions </w:t>
            </w:r>
          </w:p>
          <w:p w14:paraId="57EF8A86" w14:textId="77777777" w:rsidR="00061040" w:rsidRDefault="00061040" w:rsidP="00AF3E32">
            <w:pPr>
              <w:rPr>
                <w:sz w:val="18"/>
                <w:szCs w:val="18"/>
              </w:rPr>
            </w:pPr>
            <w:r>
              <w:rPr>
                <w:sz w:val="18"/>
                <w:szCs w:val="18"/>
              </w:rPr>
              <w:t xml:space="preserve">Job opportunities </w:t>
            </w:r>
          </w:p>
          <w:p w14:paraId="1BA20D4D" w14:textId="77777777" w:rsidR="00061040" w:rsidRDefault="00061040" w:rsidP="00AF3E32">
            <w:pPr>
              <w:rPr>
                <w:sz w:val="18"/>
                <w:szCs w:val="18"/>
              </w:rPr>
            </w:pPr>
            <w:r>
              <w:rPr>
                <w:sz w:val="18"/>
                <w:szCs w:val="18"/>
              </w:rPr>
              <w:t xml:space="preserve">Windrush Generation </w:t>
            </w:r>
          </w:p>
        </w:tc>
        <w:tc>
          <w:tcPr>
            <w:tcW w:w="2236" w:type="dxa"/>
          </w:tcPr>
          <w:p w14:paraId="32E4F58D" w14:textId="77777777" w:rsidR="00061040" w:rsidRDefault="00061040" w:rsidP="00AF3E32">
            <w:pPr>
              <w:rPr>
                <w:sz w:val="18"/>
                <w:szCs w:val="18"/>
              </w:rPr>
            </w:pPr>
            <w:r>
              <w:rPr>
                <w:sz w:val="18"/>
                <w:szCs w:val="18"/>
              </w:rPr>
              <w:t xml:space="preserve">Primary Sources </w:t>
            </w:r>
          </w:p>
          <w:p w14:paraId="14ACED01" w14:textId="77777777" w:rsidR="00061040" w:rsidRDefault="00061040" w:rsidP="00AF3E32">
            <w:pPr>
              <w:rPr>
                <w:sz w:val="18"/>
                <w:szCs w:val="18"/>
              </w:rPr>
            </w:pPr>
            <w:r>
              <w:rPr>
                <w:sz w:val="18"/>
                <w:szCs w:val="18"/>
              </w:rPr>
              <w:t xml:space="preserve">Secondary Sources </w:t>
            </w:r>
          </w:p>
          <w:p w14:paraId="490CFD7B" w14:textId="77777777" w:rsidR="00061040" w:rsidRDefault="00061040" w:rsidP="00AF3E32">
            <w:pPr>
              <w:rPr>
                <w:sz w:val="18"/>
                <w:szCs w:val="18"/>
              </w:rPr>
            </w:pPr>
            <w:r>
              <w:rPr>
                <w:sz w:val="18"/>
                <w:szCs w:val="18"/>
              </w:rPr>
              <w:t>Transport</w:t>
            </w:r>
          </w:p>
          <w:p w14:paraId="1265216B" w14:textId="77777777" w:rsidR="00061040" w:rsidRDefault="00061040" w:rsidP="00AF3E32">
            <w:pPr>
              <w:rPr>
                <w:sz w:val="18"/>
                <w:szCs w:val="18"/>
              </w:rPr>
            </w:pPr>
            <w:r>
              <w:rPr>
                <w:sz w:val="18"/>
                <w:szCs w:val="18"/>
              </w:rPr>
              <w:t>Healthcare</w:t>
            </w:r>
          </w:p>
          <w:p w14:paraId="4CBFAF28" w14:textId="77777777" w:rsidR="00061040" w:rsidRDefault="00061040" w:rsidP="00AF3E32">
            <w:pPr>
              <w:rPr>
                <w:sz w:val="18"/>
                <w:szCs w:val="18"/>
              </w:rPr>
            </w:pPr>
            <w:r>
              <w:rPr>
                <w:sz w:val="18"/>
                <w:szCs w:val="18"/>
              </w:rPr>
              <w:t>Factories</w:t>
            </w:r>
          </w:p>
          <w:p w14:paraId="70AF6E97" w14:textId="77777777" w:rsidR="00061040" w:rsidRPr="005D346B" w:rsidRDefault="00061040" w:rsidP="00AF3E32">
            <w:pPr>
              <w:rPr>
                <w:sz w:val="18"/>
                <w:szCs w:val="18"/>
              </w:rPr>
            </w:pPr>
            <w:r>
              <w:rPr>
                <w:sz w:val="18"/>
                <w:szCs w:val="18"/>
              </w:rPr>
              <w:t xml:space="preserve">Skilled Workers  </w:t>
            </w:r>
          </w:p>
        </w:tc>
        <w:tc>
          <w:tcPr>
            <w:tcW w:w="2236" w:type="dxa"/>
          </w:tcPr>
          <w:p w14:paraId="153287A0" w14:textId="77777777" w:rsidR="00061040" w:rsidRDefault="00061040" w:rsidP="00AF3E32">
            <w:pPr>
              <w:rPr>
                <w:sz w:val="18"/>
                <w:szCs w:val="18"/>
              </w:rPr>
            </w:pPr>
            <w:r>
              <w:rPr>
                <w:sz w:val="18"/>
                <w:szCs w:val="18"/>
              </w:rPr>
              <w:t>Challenges</w:t>
            </w:r>
          </w:p>
          <w:p w14:paraId="4E89C6D6" w14:textId="77777777" w:rsidR="00061040" w:rsidRDefault="00061040" w:rsidP="00AF3E32">
            <w:pPr>
              <w:rPr>
                <w:sz w:val="18"/>
                <w:szCs w:val="18"/>
              </w:rPr>
            </w:pPr>
            <w:r>
              <w:rPr>
                <w:sz w:val="18"/>
                <w:szCs w:val="18"/>
              </w:rPr>
              <w:t xml:space="preserve">Discrimination </w:t>
            </w:r>
          </w:p>
          <w:p w14:paraId="169DE50C" w14:textId="77777777" w:rsidR="00061040" w:rsidRDefault="00061040" w:rsidP="00AF3E32">
            <w:pPr>
              <w:rPr>
                <w:sz w:val="18"/>
                <w:szCs w:val="18"/>
              </w:rPr>
            </w:pPr>
            <w:r>
              <w:rPr>
                <w:sz w:val="18"/>
                <w:szCs w:val="18"/>
              </w:rPr>
              <w:t xml:space="preserve">Society </w:t>
            </w:r>
          </w:p>
          <w:p w14:paraId="4268C704" w14:textId="77777777" w:rsidR="00061040" w:rsidRDefault="00061040" w:rsidP="00AF3E32">
            <w:pPr>
              <w:rPr>
                <w:sz w:val="18"/>
                <w:szCs w:val="18"/>
              </w:rPr>
            </w:pPr>
            <w:r>
              <w:rPr>
                <w:sz w:val="18"/>
                <w:szCs w:val="18"/>
              </w:rPr>
              <w:t xml:space="preserve">Contrast </w:t>
            </w:r>
          </w:p>
          <w:p w14:paraId="48A7AD22" w14:textId="77777777" w:rsidR="00061040" w:rsidRDefault="00061040" w:rsidP="00AF3E32">
            <w:pPr>
              <w:rPr>
                <w:sz w:val="18"/>
                <w:szCs w:val="18"/>
              </w:rPr>
            </w:pPr>
            <w:r>
              <w:rPr>
                <w:sz w:val="18"/>
                <w:szCs w:val="18"/>
              </w:rPr>
              <w:t xml:space="preserve">Connections </w:t>
            </w:r>
          </w:p>
          <w:p w14:paraId="63A9D288" w14:textId="77777777" w:rsidR="00061040" w:rsidRPr="005D346B" w:rsidRDefault="00061040" w:rsidP="00AF3E32">
            <w:pPr>
              <w:rPr>
                <w:sz w:val="18"/>
                <w:szCs w:val="18"/>
              </w:rPr>
            </w:pPr>
            <w:r>
              <w:rPr>
                <w:sz w:val="18"/>
                <w:szCs w:val="18"/>
              </w:rPr>
              <w:t xml:space="preserve">Racism </w:t>
            </w:r>
          </w:p>
        </w:tc>
        <w:tc>
          <w:tcPr>
            <w:tcW w:w="2236" w:type="dxa"/>
          </w:tcPr>
          <w:p w14:paraId="04FE9BCD" w14:textId="77777777" w:rsidR="00061040" w:rsidRDefault="00061040" w:rsidP="00AF3E32">
            <w:pPr>
              <w:rPr>
                <w:sz w:val="18"/>
                <w:szCs w:val="18"/>
              </w:rPr>
            </w:pPr>
            <w:r>
              <w:rPr>
                <w:sz w:val="18"/>
                <w:szCs w:val="18"/>
              </w:rPr>
              <w:t>Informed response</w:t>
            </w:r>
          </w:p>
          <w:p w14:paraId="36ABCCA2" w14:textId="77777777" w:rsidR="00061040" w:rsidRDefault="00061040" w:rsidP="00AF3E32">
            <w:pPr>
              <w:rPr>
                <w:sz w:val="18"/>
                <w:szCs w:val="18"/>
              </w:rPr>
            </w:pPr>
            <w:r>
              <w:rPr>
                <w:sz w:val="18"/>
                <w:szCs w:val="18"/>
              </w:rPr>
              <w:t xml:space="preserve">Opinion </w:t>
            </w:r>
          </w:p>
          <w:p w14:paraId="77D62F6D" w14:textId="77777777" w:rsidR="00061040" w:rsidRDefault="00061040" w:rsidP="00AF3E32">
            <w:pPr>
              <w:rPr>
                <w:sz w:val="18"/>
                <w:szCs w:val="18"/>
              </w:rPr>
            </w:pPr>
            <w:r>
              <w:rPr>
                <w:sz w:val="18"/>
                <w:szCs w:val="18"/>
              </w:rPr>
              <w:t xml:space="preserve">Housing </w:t>
            </w:r>
          </w:p>
          <w:p w14:paraId="6EE65ADC" w14:textId="77777777" w:rsidR="00061040" w:rsidRDefault="00061040" w:rsidP="00AF3E32">
            <w:pPr>
              <w:rPr>
                <w:sz w:val="18"/>
                <w:szCs w:val="18"/>
              </w:rPr>
            </w:pPr>
            <w:r>
              <w:rPr>
                <w:sz w:val="18"/>
                <w:szCs w:val="18"/>
              </w:rPr>
              <w:t>Jobs</w:t>
            </w:r>
          </w:p>
          <w:p w14:paraId="1638AA47" w14:textId="77777777" w:rsidR="00061040" w:rsidRDefault="00061040" w:rsidP="00AF3E32">
            <w:pPr>
              <w:rPr>
                <w:sz w:val="18"/>
                <w:szCs w:val="18"/>
              </w:rPr>
            </w:pPr>
            <w:r>
              <w:rPr>
                <w:sz w:val="18"/>
                <w:szCs w:val="18"/>
              </w:rPr>
              <w:t xml:space="preserve">Discrimination </w:t>
            </w:r>
          </w:p>
          <w:p w14:paraId="16E91F1E" w14:textId="77777777" w:rsidR="00061040" w:rsidRPr="005D346B" w:rsidRDefault="00061040" w:rsidP="00AF3E32">
            <w:pPr>
              <w:rPr>
                <w:sz w:val="18"/>
                <w:szCs w:val="18"/>
              </w:rPr>
            </w:pPr>
            <w:r>
              <w:rPr>
                <w:sz w:val="18"/>
                <w:szCs w:val="18"/>
              </w:rPr>
              <w:t>Windrush Generation</w:t>
            </w:r>
          </w:p>
        </w:tc>
        <w:tc>
          <w:tcPr>
            <w:tcW w:w="2236" w:type="dxa"/>
          </w:tcPr>
          <w:p w14:paraId="085B73A8" w14:textId="77777777" w:rsidR="00061040" w:rsidRPr="005D346B" w:rsidRDefault="00061040" w:rsidP="00AF3E32">
            <w:pPr>
              <w:rPr>
                <w:sz w:val="18"/>
                <w:szCs w:val="18"/>
              </w:rPr>
            </w:pPr>
          </w:p>
        </w:tc>
      </w:tr>
    </w:tbl>
    <w:p w14:paraId="1660644C" w14:textId="0AF4702F" w:rsidR="00D03A5E" w:rsidRDefault="00D03A5E"/>
    <w:p w14:paraId="5E8073DE" w14:textId="00E9FFB7" w:rsidR="00D03A5E" w:rsidRDefault="00D03A5E"/>
    <w:p w14:paraId="2C03D0D2" w14:textId="296ECAC1" w:rsidR="00D03A5E" w:rsidRDefault="00D03A5E"/>
    <w:p w14:paraId="1A651184" w14:textId="77777777" w:rsidR="00D03A5E" w:rsidRDefault="00D03A5E"/>
    <w:tbl>
      <w:tblPr>
        <w:tblStyle w:val="TableGrid"/>
        <w:tblW w:w="15679" w:type="dxa"/>
        <w:tblInd w:w="6" w:type="dxa"/>
        <w:tblLook w:val="04A0" w:firstRow="1" w:lastRow="0" w:firstColumn="1" w:lastColumn="0" w:noHBand="0" w:noVBand="1"/>
      </w:tblPr>
      <w:tblGrid>
        <w:gridCol w:w="2260"/>
        <w:gridCol w:w="2238"/>
        <w:gridCol w:w="2237"/>
        <w:gridCol w:w="2236"/>
        <w:gridCol w:w="2236"/>
        <w:gridCol w:w="2236"/>
        <w:gridCol w:w="2236"/>
      </w:tblGrid>
      <w:tr w:rsidR="00FF565E" w:rsidRPr="009E4B5A" w14:paraId="08CF3112" w14:textId="77777777" w:rsidTr="00061040">
        <w:trPr>
          <w:trHeight w:val="294"/>
        </w:trPr>
        <w:tc>
          <w:tcPr>
            <w:tcW w:w="15679" w:type="dxa"/>
            <w:gridSpan w:val="7"/>
            <w:shd w:val="clear" w:color="auto" w:fill="A6A6A6" w:themeFill="background1" w:themeFillShade="A6"/>
          </w:tcPr>
          <w:p w14:paraId="339F2C14" w14:textId="7F9106CF" w:rsidR="00FF565E" w:rsidRPr="00864AC0" w:rsidRDefault="00FF565E" w:rsidP="000B4C1E">
            <w:pPr>
              <w:jc w:val="center"/>
              <w:rPr>
                <w:sz w:val="32"/>
                <w:szCs w:val="32"/>
              </w:rPr>
            </w:pPr>
            <w:r w:rsidRPr="00864AC0">
              <w:rPr>
                <w:sz w:val="32"/>
                <w:szCs w:val="32"/>
              </w:rPr>
              <w:t>Class 3</w:t>
            </w:r>
            <w:r w:rsidR="00061040">
              <w:rPr>
                <w:sz w:val="32"/>
                <w:szCs w:val="32"/>
              </w:rPr>
              <w:t>:</w:t>
            </w:r>
            <w:r w:rsidRPr="00864AC0">
              <w:rPr>
                <w:sz w:val="32"/>
                <w:szCs w:val="32"/>
              </w:rPr>
              <w:t xml:space="preserve"> Cycle </w:t>
            </w:r>
            <w:r>
              <w:rPr>
                <w:sz w:val="32"/>
                <w:szCs w:val="32"/>
              </w:rPr>
              <w:t>B</w:t>
            </w:r>
            <w:r w:rsidR="00061040">
              <w:rPr>
                <w:sz w:val="32"/>
                <w:szCs w:val="32"/>
              </w:rPr>
              <w:t>: Spring 1</w:t>
            </w:r>
          </w:p>
          <w:p w14:paraId="7C6AD1BB" w14:textId="77777777" w:rsidR="00FF565E" w:rsidRDefault="00FF565E" w:rsidP="000B4C1E">
            <w:pPr>
              <w:jc w:val="center"/>
              <w:rPr>
                <w:sz w:val="32"/>
                <w:szCs w:val="32"/>
              </w:rPr>
            </w:pPr>
            <w:r w:rsidRPr="00864AC0">
              <w:rPr>
                <w:sz w:val="32"/>
                <w:szCs w:val="32"/>
              </w:rPr>
              <w:t>Subject:</w:t>
            </w:r>
            <w:r>
              <w:rPr>
                <w:sz w:val="32"/>
                <w:szCs w:val="32"/>
              </w:rPr>
              <w:t xml:space="preserve"> History Unit: Local Coal Mining</w:t>
            </w:r>
          </w:p>
          <w:p w14:paraId="28FCE44D" w14:textId="77777777" w:rsidR="00FF565E" w:rsidRPr="009E4B5A" w:rsidRDefault="00FF565E" w:rsidP="000B4C1E">
            <w:pPr>
              <w:jc w:val="center"/>
              <w:rPr>
                <w:sz w:val="32"/>
                <w:szCs w:val="32"/>
              </w:rPr>
            </w:pPr>
          </w:p>
        </w:tc>
      </w:tr>
      <w:tr w:rsidR="00FF565E" w14:paraId="5967E4A2" w14:textId="77777777" w:rsidTr="00061040">
        <w:trPr>
          <w:trHeight w:val="294"/>
        </w:trPr>
        <w:tc>
          <w:tcPr>
            <w:tcW w:w="2260" w:type="dxa"/>
            <w:shd w:val="clear" w:color="auto" w:fill="A6A6A6" w:themeFill="background1" w:themeFillShade="A6"/>
          </w:tcPr>
          <w:p w14:paraId="0F9A43E0" w14:textId="77777777" w:rsidR="00FF565E" w:rsidRDefault="00FF565E" w:rsidP="000B4C1E"/>
        </w:tc>
        <w:tc>
          <w:tcPr>
            <w:tcW w:w="2238" w:type="dxa"/>
            <w:shd w:val="clear" w:color="auto" w:fill="A6A6A6" w:themeFill="background1" w:themeFillShade="A6"/>
          </w:tcPr>
          <w:p w14:paraId="2C2AB507" w14:textId="77777777" w:rsidR="00FF565E" w:rsidRDefault="00FF565E" w:rsidP="000B4C1E">
            <w:r>
              <w:t xml:space="preserve">Week 1 </w:t>
            </w:r>
          </w:p>
        </w:tc>
        <w:tc>
          <w:tcPr>
            <w:tcW w:w="2237" w:type="dxa"/>
            <w:shd w:val="clear" w:color="auto" w:fill="A6A6A6" w:themeFill="background1" w:themeFillShade="A6"/>
          </w:tcPr>
          <w:p w14:paraId="7D6FA069" w14:textId="77777777" w:rsidR="00FF565E" w:rsidRDefault="00FF565E" w:rsidP="000B4C1E">
            <w:r>
              <w:t xml:space="preserve">Week 2 </w:t>
            </w:r>
          </w:p>
        </w:tc>
        <w:tc>
          <w:tcPr>
            <w:tcW w:w="2236" w:type="dxa"/>
            <w:shd w:val="clear" w:color="auto" w:fill="A6A6A6" w:themeFill="background1" w:themeFillShade="A6"/>
          </w:tcPr>
          <w:p w14:paraId="3E69D84D" w14:textId="77777777" w:rsidR="00FF565E" w:rsidRDefault="00FF565E" w:rsidP="000B4C1E">
            <w:r>
              <w:t xml:space="preserve">Week 3 </w:t>
            </w:r>
          </w:p>
        </w:tc>
        <w:tc>
          <w:tcPr>
            <w:tcW w:w="2236" w:type="dxa"/>
            <w:shd w:val="clear" w:color="auto" w:fill="A6A6A6" w:themeFill="background1" w:themeFillShade="A6"/>
          </w:tcPr>
          <w:p w14:paraId="7D9BDB0F" w14:textId="77777777" w:rsidR="00FF565E" w:rsidRDefault="00FF565E" w:rsidP="000B4C1E">
            <w:r>
              <w:t xml:space="preserve">Week 4 </w:t>
            </w:r>
          </w:p>
        </w:tc>
        <w:tc>
          <w:tcPr>
            <w:tcW w:w="2236" w:type="dxa"/>
            <w:shd w:val="clear" w:color="auto" w:fill="A6A6A6" w:themeFill="background1" w:themeFillShade="A6"/>
          </w:tcPr>
          <w:p w14:paraId="5F2FCD87" w14:textId="77777777" w:rsidR="00FF565E" w:rsidRDefault="00FF565E" w:rsidP="000B4C1E">
            <w:r>
              <w:t xml:space="preserve">Week 5 </w:t>
            </w:r>
          </w:p>
        </w:tc>
        <w:tc>
          <w:tcPr>
            <w:tcW w:w="2236" w:type="dxa"/>
            <w:shd w:val="clear" w:color="auto" w:fill="A6A6A6" w:themeFill="background1" w:themeFillShade="A6"/>
          </w:tcPr>
          <w:p w14:paraId="47EC9048" w14:textId="77777777" w:rsidR="00FF565E" w:rsidRDefault="00FF565E" w:rsidP="000B4C1E">
            <w:r>
              <w:t xml:space="preserve">Week 6 </w:t>
            </w:r>
          </w:p>
        </w:tc>
      </w:tr>
      <w:tr w:rsidR="00FF565E" w14:paraId="73399756" w14:textId="77777777" w:rsidTr="00061040">
        <w:trPr>
          <w:trHeight w:val="586"/>
        </w:trPr>
        <w:tc>
          <w:tcPr>
            <w:tcW w:w="2260" w:type="dxa"/>
            <w:shd w:val="clear" w:color="auto" w:fill="A6A6A6" w:themeFill="background1" w:themeFillShade="A6"/>
          </w:tcPr>
          <w:p w14:paraId="01BB09D3" w14:textId="77777777" w:rsidR="00FF565E" w:rsidRDefault="00FF565E" w:rsidP="000B4C1E">
            <w:r>
              <w:t xml:space="preserve">National Curriculum </w:t>
            </w:r>
          </w:p>
        </w:tc>
        <w:tc>
          <w:tcPr>
            <w:tcW w:w="13419" w:type="dxa"/>
            <w:gridSpan w:val="6"/>
          </w:tcPr>
          <w:p w14:paraId="7F749780" w14:textId="77777777" w:rsidR="00FF565E" w:rsidRPr="00BD3026" w:rsidRDefault="00FF565E" w:rsidP="000B4C1E">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36E4FE04" w14:textId="77777777" w:rsidR="00FF565E" w:rsidRPr="00BD3026" w:rsidRDefault="00FF565E" w:rsidP="000B4C1E">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09F1BB3E" w14:textId="77777777" w:rsidR="00FF565E" w:rsidRPr="00BD3026" w:rsidRDefault="00FF565E" w:rsidP="000B4C1E">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19A9008F" w14:textId="77777777" w:rsidR="00FF565E" w:rsidRPr="00BD3026" w:rsidRDefault="00FF565E" w:rsidP="000B4C1E">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038728EC" w14:textId="77777777" w:rsidR="00FF565E" w:rsidRDefault="00FF565E" w:rsidP="000B4C1E">
            <w:pPr>
              <w:pStyle w:val="ListParagraph"/>
              <w:numPr>
                <w:ilvl w:val="0"/>
                <w:numId w:val="3"/>
              </w:numPr>
            </w:pPr>
            <w:r w:rsidRPr="00BD3026">
              <w:rPr>
                <w:sz w:val="18"/>
                <w:szCs w:val="18"/>
              </w:rPr>
              <w:t>They should understand how our knowledge of the past is constructed from a range of sources.</w:t>
            </w:r>
          </w:p>
        </w:tc>
      </w:tr>
      <w:tr w:rsidR="00B24C4D" w14:paraId="51B5091E" w14:textId="77777777" w:rsidTr="00061040">
        <w:trPr>
          <w:trHeight w:val="586"/>
        </w:trPr>
        <w:tc>
          <w:tcPr>
            <w:tcW w:w="2260" w:type="dxa"/>
            <w:shd w:val="clear" w:color="auto" w:fill="A6A6A6" w:themeFill="background1" w:themeFillShade="A6"/>
          </w:tcPr>
          <w:p w14:paraId="4019A105" w14:textId="3D6F6D31" w:rsidR="00B24C4D" w:rsidRDefault="00B24C4D" w:rsidP="00B24C4D">
            <w:r>
              <w:t>Year 5 Milestone</w:t>
            </w:r>
          </w:p>
        </w:tc>
        <w:tc>
          <w:tcPr>
            <w:tcW w:w="13419" w:type="dxa"/>
            <w:gridSpan w:val="6"/>
          </w:tcPr>
          <w:p w14:paraId="76BCCC96" w14:textId="77777777" w:rsidR="00B24C4D" w:rsidRPr="009E6D88" w:rsidRDefault="00B24C4D" w:rsidP="00B24C4D">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440183E3" w14:textId="77777777" w:rsidR="00B24C4D" w:rsidRPr="00BD3026" w:rsidRDefault="00B24C4D" w:rsidP="00B24C4D">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092D7CCD" w14:textId="77777777" w:rsidR="00B24C4D" w:rsidRDefault="00B24C4D" w:rsidP="00B24C4D">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31197614" w14:textId="77777777" w:rsidR="00B24C4D" w:rsidRPr="00BD3026" w:rsidRDefault="00B24C4D" w:rsidP="00B24C4D">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32430F77" w14:textId="38D39A2F" w:rsidR="00B24C4D" w:rsidRPr="00BD3026" w:rsidRDefault="00B24C4D" w:rsidP="00B24C4D">
            <w:pPr>
              <w:pStyle w:val="ListParagraph"/>
              <w:numPr>
                <w:ilvl w:val="0"/>
                <w:numId w:val="3"/>
              </w:numPr>
              <w:rPr>
                <w:sz w:val="18"/>
                <w:szCs w:val="18"/>
              </w:rPr>
            </w:pPr>
            <w:r w:rsidRPr="00BD3026">
              <w:rPr>
                <w:sz w:val="18"/>
                <w:szCs w:val="18"/>
              </w:rPr>
              <w:t>They should understand how our knowledge of the past is constructed from sources.</w:t>
            </w:r>
          </w:p>
        </w:tc>
      </w:tr>
      <w:tr w:rsidR="00B24C4D" w14:paraId="650BF592" w14:textId="77777777" w:rsidTr="00061040">
        <w:trPr>
          <w:trHeight w:val="586"/>
        </w:trPr>
        <w:tc>
          <w:tcPr>
            <w:tcW w:w="2260" w:type="dxa"/>
            <w:shd w:val="clear" w:color="auto" w:fill="A6A6A6" w:themeFill="background1" w:themeFillShade="A6"/>
          </w:tcPr>
          <w:p w14:paraId="6C945F14" w14:textId="475A45B3" w:rsidR="00B24C4D" w:rsidRDefault="00B24C4D" w:rsidP="00B24C4D">
            <w:r>
              <w:lastRenderedPageBreak/>
              <w:t xml:space="preserve">Learning Objective </w:t>
            </w:r>
          </w:p>
        </w:tc>
        <w:tc>
          <w:tcPr>
            <w:tcW w:w="2238" w:type="dxa"/>
          </w:tcPr>
          <w:p w14:paraId="13107476" w14:textId="77777777" w:rsidR="00B24C4D" w:rsidRPr="00AF38E9" w:rsidRDefault="00B24C4D" w:rsidP="00B24C4D">
            <w:pPr>
              <w:pStyle w:val="NormalWeb"/>
              <w:spacing w:before="0" w:beforeAutospacing="0" w:after="0" w:afterAutospacing="0"/>
              <w:rPr>
                <w:rFonts w:asciiTheme="majorHAnsi" w:hAnsiTheme="majorHAnsi" w:cstheme="majorHAnsi"/>
                <w:sz w:val="18"/>
                <w:szCs w:val="18"/>
              </w:rPr>
            </w:pPr>
            <w:r w:rsidRPr="00AF38E9">
              <w:rPr>
                <w:rFonts w:asciiTheme="majorHAnsi" w:hAnsiTheme="majorHAnsi" w:cstheme="majorHAnsi"/>
                <w:sz w:val="18"/>
                <w:szCs w:val="18"/>
              </w:rPr>
              <w:t>I know Place current study on a timeline in relation to other studies.</w:t>
            </w:r>
          </w:p>
          <w:p w14:paraId="79507F72" w14:textId="77777777" w:rsidR="00B24C4D" w:rsidRPr="00BD3026" w:rsidRDefault="00B24C4D" w:rsidP="00B24C4D">
            <w:pPr>
              <w:pStyle w:val="NormalWeb"/>
              <w:spacing w:before="0" w:beforeAutospacing="0" w:after="0" w:afterAutospacing="0"/>
              <w:rPr>
                <w:rFonts w:ascii="Calibri" w:hAnsi="Calibri" w:cs="Calibri"/>
                <w:sz w:val="18"/>
                <w:szCs w:val="18"/>
              </w:rPr>
            </w:pPr>
          </w:p>
          <w:p w14:paraId="20363B8A" w14:textId="77777777" w:rsidR="00B24C4D" w:rsidRDefault="00B24C4D" w:rsidP="00B24C4D"/>
        </w:tc>
        <w:tc>
          <w:tcPr>
            <w:tcW w:w="2237" w:type="dxa"/>
          </w:tcPr>
          <w:p w14:paraId="5B96F22D" w14:textId="77777777" w:rsidR="00B24C4D" w:rsidRDefault="00B24C4D" w:rsidP="00B24C4D">
            <w:pPr>
              <w:jc w:val="center"/>
            </w:pPr>
            <w:r w:rsidRPr="00D56C16">
              <w:rPr>
                <w:sz w:val="18"/>
                <w:szCs w:val="18"/>
              </w:rPr>
              <w:t>I Know how to use a range of sources to find out</w:t>
            </w:r>
            <w:r>
              <w:rPr>
                <w:sz w:val="18"/>
                <w:szCs w:val="18"/>
              </w:rPr>
              <w:t xml:space="preserve"> where the coal mines were in Doncaster</w:t>
            </w:r>
          </w:p>
        </w:tc>
        <w:tc>
          <w:tcPr>
            <w:tcW w:w="2236" w:type="dxa"/>
          </w:tcPr>
          <w:p w14:paraId="48D58868" w14:textId="77777777" w:rsidR="00B24C4D" w:rsidRPr="00D56C16" w:rsidRDefault="00B24C4D" w:rsidP="00B24C4D">
            <w:pPr>
              <w:jc w:val="center"/>
              <w:rPr>
                <w:sz w:val="18"/>
                <w:szCs w:val="18"/>
              </w:rPr>
            </w:pPr>
            <w:r w:rsidRPr="00D56C16">
              <w:rPr>
                <w:sz w:val="18"/>
                <w:szCs w:val="18"/>
              </w:rPr>
              <w:t>I Know how to use a range of sources to find out about an aspect of time devise historically valid questions about change, cause, similarity and difference, and significance.  (how mining changed)</w:t>
            </w:r>
          </w:p>
          <w:p w14:paraId="42DED260" w14:textId="77777777" w:rsidR="00B24C4D" w:rsidRDefault="00B24C4D" w:rsidP="00B24C4D">
            <w:pPr>
              <w:jc w:val="center"/>
            </w:pPr>
          </w:p>
        </w:tc>
        <w:tc>
          <w:tcPr>
            <w:tcW w:w="2236" w:type="dxa"/>
          </w:tcPr>
          <w:p w14:paraId="7939897C" w14:textId="77777777" w:rsidR="00B24C4D" w:rsidRPr="00767518" w:rsidRDefault="00B24C4D" w:rsidP="00B24C4D">
            <w:pPr>
              <w:jc w:val="center"/>
              <w:rPr>
                <w:sz w:val="18"/>
                <w:szCs w:val="18"/>
              </w:rPr>
            </w:pPr>
            <w:r w:rsidRPr="00767518">
              <w:rPr>
                <w:sz w:val="18"/>
                <w:szCs w:val="18"/>
              </w:rPr>
              <w:t xml:space="preserve">I know how to </w:t>
            </w:r>
            <w:r>
              <w:rPr>
                <w:sz w:val="18"/>
                <w:szCs w:val="18"/>
              </w:rPr>
              <w:t>use primary and secondary sources to find out about what life was like as a miner and contrast how this changed over time.</w:t>
            </w:r>
          </w:p>
          <w:p w14:paraId="2F5C475E" w14:textId="77777777" w:rsidR="00B24C4D" w:rsidRDefault="00B24C4D" w:rsidP="00B24C4D">
            <w:pPr>
              <w:jc w:val="center"/>
            </w:pPr>
          </w:p>
        </w:tc>
        <w:tc>
          <w:tcPr>
            <w:tcW w:w="2236" w:type="dxa"/>
          </w:tcPr>
          <w:p w14:paraId="022ABB97" w14:textId="77777777" w:rsidR="00B24C4D" w:rsidRPr="00FC011C" w:rsidRDefault="00B24C4D" w:rsidP="00B24C4D">
            <w:pPr>
              <w:jc w:val="center"/>
              <w:rPr>
                <w:sz w:val="18"/>
                <w:szCs w:val="18"/>
              </w:rPr>
            </w:pPr>
            <w:r w:rsidRPr="00FC011C">
              <w:rPr>
                <w:sz w:val="18"/>
                <w:szCs w:val="18"/>
              </w:rPr>
              <w:t>I know how to examine causes of a mining disaster</w:t>
            </w:r>
            <w:r>
              <w:rPr>
                <w:sz w:val="18"/>
                <w:szCs w:val="18"/>
              </w:rPr>
              <w:t xml:space="preserve"> and use historical terms to describe this.</w:t>
            </w:r>
          </w:p>
          <w:p w14:paraId="3C6B4C8C" w14:textId="77777777" w:rsidR="00B24C4D" w:rsidRDefault="00B24C4D" w:rsidP="00B24C4D">
            <w:pPr>
              <w:jc w:val="center"/>
            </w:pPr>
          </w:p>
        </w:tc>
        <w:tc>
          <w:tcPr>
            <w:tcW w:w="2236" w:type="dxa"/>
          </w:tcPr>
          <w:p w14:paraId="7B6475A5" w14:textId="77777777" w:rsidR="00B24C4D" w:rsidRPr="00D56C16" w:rsidRDefault="00B24C4D" w:rsidP="00B24C4D">
            <w:pPr>
              <w:jc w:val="center"/>
              <w:rPr>
                <w:sz w:val="18"/>
                <w:szCs w:val="18"/>
              </w:rPr>
            </w:pPr>
            <w:r w:rsidRPr="00D56C16">
              <w:rPr>
                <w:sz w:val="18"/>
                <w:szCs w:val="18"/>
              </w:rPr>
              <w:t>I know how to</w:t>
            </w:r>
            <w:r>
              <w:t xml:space="preserve"> </w:t>
            </w:r>
            <w:r w:rsidRPr="00D56C16">
              <w:rPr>
                <w:sz w:val="18"/>
                <w:szCs w:val="18"/>
              </w:rPr>
              <w:t>construct informed responses that involve thoughtful selection and organisation of relevant historical information.</w:t>
            </w:r>
          </w:p>
          <w:p w14:paraId="5802232A" w14:textId="77777777" w:rsidR="00B24C4D" w:rsidRDefault="00B24C4D" w:rsidP="00B24C4D">
            <w:pPr>
              <w:jc w:val="center"/>
            </w:pPr>
          </w:p>
        </w:tc>
      </w:tr>
      <w:tr w:rsidR="00B54504" w14:paraId="6251996F" w14:textId="77777777" w:rsidTr="00061040">
        <w:trPr>
          <w:trHeight w:val="586"/>
        </w:trPr>
        <w:tc>
          <w:tcPr>
            <w:tcW w:w="2260" w:type="dxa"/>
            <w:shd w:val="clear" w:color="auto" w:fill="A6A6A6" w:themeFill="background1" w:themeFillShade="A6"/>
          </w:tcPr>
          <w:p w14:paraId="074A9244" w14:textId="0511AC53" w:rsidR="00B54504" w:rsidRDefault="00B54504" w:rsidP="00B54504">
            <w:r>
              <w:t xml:space="preserve">Revisit and Review </w:t>
            </w:r>
          </w:p>
        </w:tc>
        <w:tc>
          <w:tcPr>
            <w:tcW w:w="2238" w:type="dxa"/>
          </w:tcPr>
          <w:p w14:paraId="52D9F55F" w14:textId="04ABF2BE" w:rsidR="00B54504" w:rsidRPr="00AF38E9" w:rsidRDefault="00B54504" w:rsidP="00B54504">
            <w:pPr>
              <w:pStyle w:val="NormalWeb"/>
              <w:spacing w:before="0" w:beforeAutospacing="0" w:after="0" w:afterAutospacing="0"/>
              <w:rPr>
                <w:rFonts w:asciiTheme="majorHAnsi" w:hAnsiTheme="majorHAnsi" w:cstheme="majorHAnsi"/>
                <w:sz w:val="18"/>
                <w:szCs w:val="18"/>
              </w:rPr>
            </w:pPr>
            <w:r>
              <w:rPr>
                <w:rFonts w:ascii="Calibri" w:hAnsi="Calibri" w:cs="Calibri"/>
                <w:sz w:val="18"/>
                <w:szCs w:val="18"/>
              </w:rPr>
              <w:t>Name all the time periods you have studied.</w:t>
            </w:r>
          </w:p>
        </w:tc>
        <w:tc>
          <w:tcPr>
            <w:tcW w:w="2237" w:type="dxa"/>
          </w:tcPr>
          <w:p w14:paraId="0EA71FF9" w14:textId="538C12FA" w:rsidR="00B54504" w:rsidRPr="00D56C16" w:rsidRDefault="00B54504" w:rsidP="00B54504">
            <w:pPr>
              <w:jc w:val="center"/>
              <w:rPr>
                <w:sz w:val="18"/>
                <w:szCs w:val="18"/>
              </w:rPr>
            </w:pPr>
            <w:r>
              <w:rPr>
                <w:sz w:val="18"/>
                <w:szCs w:val="18"/>
              </w:rPr>
              <w:t>Sort the sources into primary and secondary sources.</w:t>
            </w:r>
          </w:p>
        </w:tc>
        <w:tc>
          <w:tcPr>
            <w:tcW w:w="2236" w:type="dxa"/>
          </w:tcPr>
          <w:p w14:paraId="3C823A7F" w14:textId="3FC0E440" w:rsidR="00B54504" w:rsidRPr="00D56C16" w:rsidRDefault="00B54504" w:rsidP="00B54504">
            <w:pPr>
              <w:jc w:val="center"/>
              <w:rPr>
                <w:sz w:val="18"/>
                <w:szCs w:val="18"/>
              </w:rPr>
            </w:pPr>
            <w:r>
              <w:rPr>
                <w:sz w:val="18"/>
                <w:szCs w:val="18"/>
              </w:rPr>
              <w:t>Look at the photos linked to LO – what do they tell you?</w:t>
            </w:r>
          </w:p>
        </w:tc>
        <w:tc>
          <w:tcPr>
            <w:tcW w:w="2236" w:type="dxa"/>
          </w:tcPr>
          <w:p w14:paraId="6B0AE5F6" w14:textId="66014683" w:rsidR="00B54504" w:rsidRPr="00767518" w:rsidRDefault="00B54504" w:rsidP="00B54504">
            <w:pPr>
              <w:jc w:val="center"/>
              <w:rPr>
                <w:sz w:val="18"/>
                <w:szCs w:val="18"/>
              </w:rPr>
            </w:pPr>
            <w:r>
              <w:rPr>
                <w:sz w:val="18"/>
                <w:szCs w:val="18"/>
              </w:rPr>
              <w:t xml:space="preserve">Cloze passages linked to previous 2 lessons. </w:t>
            </w:r>
          </w:p>
        </w:tc>
        <w:tc>
          <w:tcPr>
            <w:tcW w:w="2236" w:type="dxa"/>
          </w:tcPr>
          <w:p w14:paraId="1C2507AE" w14:textId="16E97DCC" w:rsidR="00B54504" w:rsidRPr="00FC011C" w:rsidRDefault="00B54504" w:rsidP="00B54504">
            <w:pPr>
              <w:jc w:val="center"/>
              <w:rPr>
                <w:sz w:val="18"/>
                <w:szCs w:val="18"/>
              </w:rPr>
            </w:pPr>
            <w:r>
              <w:rPr>
                <w:sz w:val="18"/>
                <w:szCs w:val="18"/>
              </w:rPr>
              <w:t>Recall it: write three facts you know about the life of a miner.</w:t>
            </w:r>
          </w:p>
        </w:tc>
        <w:tc>
          <w:tcPr>
            <w:tcW w:w="2236" w:type="dxa"/>
          </w:tcPr>
          <w:p w14:paraId="53A454AF" w14:textId="24E2E805" w:rsidR="00B54504" w:rsidRPr="00D56C16" w:rsidRDefault="00B54504" w:rsidP="00B54504">
            <w:pPr>
              <w:jc w:val="center"/>
              <w:rPr>
                <w:sz w:val="18"/>
                <w:szCs w:val="18"/>
              </w:rPr>
            </w:pPr>
            <w:r>
              <w:rPr>
                <w:sz w:val="18"/>
                <w:szCs w:val="18"/>
              </w:rPr>
              <w:t>Why did the mining disaster happen?</w:t>
            </w:r>
          </w:p>
        </w:tc>
      </w:tr>
      <w:tr w:rsidR="00B54504" w:rsidRPr="004E2C91" w14:paraId="49B3D06D" w14:textId="77777777" w:rsidTr="00061040">
        <w:trPr>
          <w:trHeight w:val="586"/>
        </w:trPr>
        <w:tc>
          <w:tcPr>
            <w:tcW w:w="2260" w:type="dxa"/>
            <w:shd w:val="clear" w:color="auto" w:fill="A6A6A6" w:themeFill="background1" w:themeFillShade="A6"/>
          </w:tcPr>
          <w:p w14:paraId="16D8D0C9" w14:textId="77777777" w:rsidR="00B54504" w:rsidRDefault="00B54504" w:rsidP="00B54504">
            <w:r>
              <w:t xml:space="preserve">Key skills- how to achieve the LO </w:t>
            </w:r>
          </w:p>
          <w:p w14:paraId="16CE7455" w14:textId="77777777" w:rsidR="00B54504" w:rsidRDefault="00B54504" w:rsidP="00B54504">
            <w:r w:rsidRPr="009E4B5A">
              <w:rPr>
                <w:sz w:val="20"/>
                <w:szCs w:val="20"/>
              </w:rPr>
              <w:t>(</w:t>
            </w:r>
            <w:r>
              <w:rPr>
                <w:sz w:val="20"/>
                <w:szCs w:val="20"/>
              </w:rPr>
              <w:t>substantive</w:t>
            </w:r>
            <w:r w:rsidRPr="009E4B5A">
              <w:rPr>
                <w:sz w:val="20"/>
                <w:szCs w:val="20"/>
              </w:rPr>
              <w:t xml:space="preserve"> knowledge)</w:t>
            </w:r>
          </w:p>
        </w:tc>
        <w:tc>
          <w:tcPr>
            <w:tcW w:w="2238" w:type="dxa"/>
          </w:tcPr>
          <w:p w14:paraId="09519508" w14:textId="77777777" w:rsidR="00B54504" w:rsidRDefault="00B54504" w:rsidP="00B54504">
            <w:pPr>
              <w:jc w:val="center"/>
              <w:rPr>
                <w:sz w:val="18"/>
                <w:szCs w:val="18"/>
              </w:rPr>
            </w:pPr>
            <w:r w:rsidRPr="004E2C91">
              <w:rPr>
                <w:sz w:val="18"/>
                <w:szCs w:val="18"/>
              </w:rPr>
              <w:t>Coal mining was a major industry in South Yorkshire in the 19th and 20th centuries, with the South Yorkshire coalfield covering most of the county</w:t>
            </w:r>
            <w:r>
              <w:rPr>
                <w:sz w:val="18"/>
                <w:szCs w:val="18"/>
              </w:rPr>
              <w:t>.</w:t>
            </w:r>
            <w:r w:rsidRPr="004E2C91">
              <w:rPr>
                <w:sz w:val="18"/>
                <w:szCs w:val="18"/>
              </w:rPr>
              <w:t xml:space="preserve"> </w:t>
            </w:r>
          </w:p>
          <w:p w14:paraId="19CF1792" w14:textId="77777777" w:rsidR="00B54504" w:rsidRDefault="00B54504" w:rsidP="00B54504">
            <w:pPr>
              <w:jc w:val="center"/>
              <w:rPr>
                <w:sz w:val="18"/>
                <w:szCs w:val="18"/>
              </w:rPr>
            </w:pPr>
          </w:p>
          <w:p w14:paraId="38C7F057" w14:textId="77777777" w:rsidR="00B54504" w:rsidRPr="00493F41" w:rsidRDefault="00B54504" w:rsidP="00B54504">
            <w:pPr>
              <w:jc w:val="center"/>
              <w:rPr>
                <w:sz w:val="18"/>
                <w:szCs w:val="18"/>
              </w:rPr>
            </w:pPr>
            <w:r w:rsidRPr="00493F41">
              <w:rPr>
                <w:sz w:val="18"/>
                <w:szCs w:val="18"/>
              </w:rPr>
              <w:t>For many South Yorkshire towns and villages, mining gave communities their identity. It was often assumed that after leaving school, sons would follow in their fathers’ and grandfathers’ footsteps to work ‘down the pit’</w:t>
            </w:r>
          </w:p>
          <w:p w14:paraId="695C0B33" w14:textId="77777777" w:rsidR="00B54504" w:rsidRDefault="00B54504" w:rsidP="00B54504">
            <w:pPr>
              <w:jc w:val="center"/>
              <w:rPr>
                <w:sz w:val="18"/>
                <w:szCs w:val="18"/>
              </w:rPr>
            </w:pPr>
          </w:p>
          <w:p w14:paraId="0B269C51" w14:textId="77777777" w:rsidR="00B54504" w:rsidRDefault="00B54504" w:rsidP="00B54504">
            <w:pPr>
              <w:jc w:val="center"/>
            </w:pPr>
          </w:p>
        </w:tc>
        <w:tc>
          <w:tcPr>
            <w:tcW w:w="2237" w:type="dxa"/>
          </w:tcPr>
          <w:p w14:paraId="63477B68" w14:textId="77777777" w:rsidR="00B54504" w:rsidRDefault="00B54504" w:rsidP="00B54504">
            <w:pPr>
              <w:jc w:val="center"/>
              <w:rPr>
                <w:rFonts w:asciiTheme="majorHAnsi" w:hAnsiTheme="majorHAnsi" w:cstheme="majorHAnsi"/>
                <w:sz w:val="16"/>
                <w:szCs w:val="16"/>
              </w:rPr>
            </w:pPr>
            <w:r w:rsidRPr="00E3149E">
              <w:rPr>
                <w:rFonts w:asciiTheme="majorHAnsi" w:eastAsia="Times New Roman" w:hAnsiTheme="majorHAnsi" w:cstheme="majorHAnsi"/>
                <w:color w:val="333333"/>
                <w:sz w:val="16"/>
                <w:szCs w:val="16"/>
              </w:rPr>
              <w:t xml:space="preserve">Coal is a fossil fuel. </w:t>
            </w:r>
            <w:r w:rsidRPr="00E3149E">
              <w:rPr>
                <w:rFonts w:asciiTheme="majorHAnsi" w:hAnsiTheme="majorHAnsi" w:cstheme="majorHAnsi"/>
                <w:sz w:val="16"/>
                <w:szCs w:val="16"/>
              </w:rPr>
              <w:t>Until the late 1960’s coal was the main source of energy produced in the UK.</w:t>
            </w:r>
          </w:p>
          <w:p w14:paraId="48563686" w14:textId="77777777" w:rsidR="00B54504" w:rsidRDefault="00B54504" w:rsidP="00B54504">
            <w:pPr>
              <w:jc w:val="center"/>
              <w:rPr>
                <w:rFonts w:asciiTheme="majorHAnsi" w:hAnsiTheme="majorHAnsi" w:cstheme="majorHAnsi"/>
                <w:sz w:val="16"/>
                <w:szCs w:val="16"/>
              </w:rPr>
            </w:pPr>
          </w:p>
          <w:p w14:paraId="2E76822E" w14:textId="77777777" w:rsidR="00B54504" w:rsidRPr="00113F17" w:rsidRDefault="00B54504" w:rsidP="00B54504">
            <w:pPr>
              <w:jc w:val="center"/>
              <w:rPr>
                <w:sz w:val="18"/>
                <w:szCs w:val="18"/>
              </w:rPr>
            </w:pPr>
            <w:r w:rsidRPr="00E3149E">
              <w:rPr>
                <w:rFonts w:asciiTheme="majorHAnsi" w:hAnsiTheme="majorHAnsi" w:cstheme="majorHAnsi"/>
                <w:sz w:val="16"/>
                <w:szCs w:val="16"/>
              </w:rPr>
              <w:t xml:space="preserve">The coal found in South Yorkshire was </w:t>
            </w:r>
            <w:hyperlink r:id="rId5" w:tooltip="Bituminous coal" w:history="1">
              <w:r w:rsidRPr="00E3149E">
                <w:rPr>
                  <w:rStyle w:val="Hyperlink"/>
                  <w:rFonts w:asciiTheme="majorHAnsi" w:hAnsiTheme="majorHAnsi" w:cstheme="majorHAnsi"/>
                  <w:sz w:val="16"/>
                  <w:szCs w:val="16"/>
                </w:rPr>
                <w:t>bituminous coal</w:t>
              </w:r>
            </w:hyperlink>
            <w:r w:rsidRPr="00E3149E">
              <w:rPr>
                <w:rFonts w:asciiTheme="majorHAnsi" w:hAnsiTheme="majorHAnsi" w:cstheme="majorHAnsi"/>
                <w:sz w:val="16"/>
                <w:szCs w:val="16"/>
              </w:rPr>
              <w:t xml:space="preserve"> . It was one of the major sources of power behind the global industrial revolution. of the 18th and 19th centuries.</w:t>
            </w:r>
          </w:p>
          <w:p w14:paraId="136CEDD7" w14:textId="77777777" w:rsidR="00B54504" w:rsidRDefault="00B54504" w:rsidP="00B54504"/>
          <w:p w14:paraId="54ECFD63" w14:textId="77777777" w:rsidR="00B54504" w:rsidRPr="00493F41" w:rsidRDefault="00B54504" w:rsidP="00B54504">
            <w:pPr>
              <w:jc w:val="center"/>
              <w:rPr>
                <w:sz w:val="18"/>
                <w:szCs w:val="18"/>
              </w:rPr>
            </w:pPr>
            <w:r w:rsidRPr="00493F41">
              <w:rPr>
                <w:sz w:val="18"/>
                <w:szCs w:val="18"/>
              </w:rPr>
              <w:t>There were approximately 18 coal mines across the Doncaster area.</w:t>
            </w:r>
          </w:p>
        </w:tc>
        <w:tc>
          <w:tcPr>
            <w:tcW w:w="2236" w:type="dxa"/>
          </w:tcPr>
          <w:p w14:paraId="22C1A638" w14:textId="77777777" w:rsidR="00B54504" w:rsidRPr="004E2C91" w:rsidRDefault="00B54504" w:rsidP="00B54504">
            <w:pPr>
              <w:jc w:val="center"/>
              <w:rPr>
                <w:sz w:val="18"/>
                <w:szCs w:val="18"/>
              </w:rPr>
            </w:pPr>
            <w:r w:rsidRPr="004E2C91">
              <w:rPr>
                <w:sz w:val="18"/>
                <w:szCs w:val="18"/>
              </w:rPr>
              <w:t>Methods of coal extraction have changed over the years. At first, people tunnelled, dug and removed coal by hand to place in carts. Nowadays, heavy machinery or explosives are used to release the coal before it is carried away by shuttle cars or conveyor belts.</w:t>
            </w:r>
          </w:p>
        </w:tc>
        <w:tc>
          <w:tcPr>
            <w:tcW w:w="2236" w:type="dxa"/>
          </w:tcPr>
          <w:p w14:paraId="7A12715B" w14:textId="77777777" w:rsidR="00B54504" w:rsidRPr="00A35BDE" w:rsidRDefault="00B54504" w:rsidP="00B54504">
            <w:pPr>
              <w:jc w:val="center"/>
              <w:rPr>
                <w:sz w:val="18"/>
                <w:szCs w:val="18"/>
              </w:rPr>
            </w:pPr>
            <w:r>
              <w:rPr>
                <w:sz w:val="18"/>
                <w:szCs w:val="18"/>
              </w:rPr>
              <w:t>D</w:t>
            </w:r>
            <w:r w:rsidRPr="00A35BDE">
              <w:rPr>
                <w:sz w:val="18"/>
                <w:szCs w:val="18"/>
              </w:rPr>
              <w:t>uring the Industrial Revolution coal mining rapidly increased. Coal was in high demand to supply the steam engines of the textile mills, factories and railways. Newly built canals made transporting it quicker and easier.</w:t>
            </w:r>
          </w:p>
          <w:p w14:paraId="3093A70C" w14:textId="77777777" w:rsidR="00B54504" w:rsidRDefault="00B54504" w:rsidP="00B54504">
            <w:pPr>
              <w:jc w:val="center"/>
            </w:pPr>
          </w:p>
          <w:p w14:paraId="2B7C3BEC" w14:textId="77777777" w:rsidR="00B54504" w:rsidRPr="00A35BDE" w:rsidRDefault="00B54504" w:rsidP="00B54504">
            <w:pPr>
              <w:jc w:val="center"/>
              <w:rPr>
                <w:sz w:val="18"/>
                <w:szCs w:val="18"/>
              </w:rPr>
            </w:pPr>
            <w:r w:rsidRPr="00A35BDE">
              <w:rPr>
                <w:sz w:val="18"/>
                <w:szCs w:val="18"/>
              </w:rPr>
              <w:t xml:space="preserve">By the mid-19 </w:t>
            </w:r>
            <w:proofErr w:type="spellStart"/>
            <w:r w:rsidRPr="00A35BDE">
              <w:rPr>
                <w:sz w:val="18"/>
                <w:szCs w:val="18"/>
              </w:rPr>
              <w:t>th</w:t>
            </w:r>
            <w:proofErr w:type="spellEnd"/>
            <w:r w:rsidRPr="00A35BDE">
              <w:rPr>
                <w:sz w:val="18"/>
                <w:szCs w:val="18"/>
              </w:rPr>
              <w:t xml:space="preserve"> century, there were around 80 collieries in South Yorkshire and mining had become the major source of work for many communities. In the 20 </w:t>
            </w:r>
            <w:proofErr w:type="spellStart"/>
            <w:r w:rsidRPr="00A35BDE">
              <w:rPr>
                <w:sz w:val="18"/>
                <w:szCs w:val="18"/>
              </w:rPr>
              <w:t>th</w:t>
            </w:r>
            <w:proofErr w:type="spellEnd"/>
            <w:r w:rsidRPr="00A35BDE">
              <w:rPr>
                <w:sz w:val="18"/>
                <w:szCs w:val="18"/>
              </w:rPr>
              <w:t xml:space="preserve"> century, coal production was at its peak with over 100,000 miners.</w:t>
            </w:r>
          </w:p>
        </w:tc>
        <w:tc>
          <w:tcPr>
            <w:tcW w:w="2236" w:type="dxa"/>
          </w:tcPr>
          <w:p w14:paraId="581387ED" w14:textId="77777777" w:rsidR="00B54504" w:rsidRPr="00A35BDE" w:rsidRDefault="00B54504" w:rsidP="00B54504">
            <w:pPr>
              <w:jc w:val="center"/>
              <w:rPr>
                <w:rFonts w:asciiTheme="majorHAnsi" w:hAnsiTheme="majorHAnsi" w:cstheme="majorHAnsi"/>
                <w:color w:val="141414"/>
                <w:sz w:val="18"/>
                <w:szCs w:val="18"/>
                <w:shd w:val="clear" w:color="auto" w:fill="FFFFFF"/>
              </w:rPr>
            </w:pPr>
            <w:r w:rsidRPr="00A35BDE">
              <w:rPr>
                <w:rFonts w:asciiTheme="majorHAnsi" w:hAnsiTheme="majorHAnsi" w:cstheme="majorHAnsi"/>
                <w:color w:val="141414"/>
                <w:sz w:val="18"/>
                <w:szCs w:val="18"/>
                <w:shd w:val="clear" w:color="auto" w:fill="FFFFFF"/>
              </w:rPr>
              <w:t>In the early hours of 9 July 1912, a huge explosion ripped through Cadeby Main Colliery near Doncaster, killing 35 of the 37 miners working in that section of the pit.</w:t>
            </w:r>
          </w:p>
          <w:p w14:paraId="00527BF9" w14:textId="77777777" w:rsidR="00B54504" w:rsidRPr="00A35BDE" w:rsidRDefault="00B54504" w:rsidP="00B54504">
            <w:pPr>
              <w:jc w:val="center"/>
              <w:rPr>
                <w:rFonts w:asciiTheme="majorHAnsi" w:hAnsiTheme="majorHAnsi" w:cstheme="majorHAnsi"/>
                <w:color w:val="141414"/>
                <w:sz w:val="18"/>
                <w:szCs w:val="18"/>
                <w:shd w:val="clear" w:color="auto" w:fill="FFFFFF"/>
              </w:rPr>
            </w:pPr>
          </w:p>
          <w:p w14:paraId="776AB002" w14:textId="77777777" w:rsidR="00B54504" w:rsidRPr="00A35BDE" w:rsidRDefault="00B54504" w:rsidP="00B54504">
            <w:pPr>
              <w:jc w:val="center"/>
              <w:rPr>
                <w:rFonts w:asciiTheme="majorHAnsi" w:hAnsiTheme="majorHAnsi" w:cstheme="majorHAnsi"/>
                <w:color w:val="141414"/>
                <w:sz w:val="18"/>
                <w:szCs w:val="18"/>
                <w:shd w:val="clear" w:color="auto" w:fill="FFFFFF"/>
              </w:rPr>
            </w:pPr>
            <w:r w:rsidRPr="00A35BDE">
              <w:rPr>
                <w:rFonts w:asciiTheme="majorHAnsi" w:hAnsiTheme="majorHAnsi" w:cstheme="majorHAnsi"/>
                <w:color w:val="141414"/>
                <w:sz w:val="18"/>
                <w:szCs w:val="18"/>
                <w:shd w:val="clear" w:color="auto" w:fill="FFFFFF"/>
              </w:rPr>
              <w:t>Hours later at the height of the rescue operation a second, more violent blast resulted in the</w:t>
            </w:r>
            <w:r>
              <w:rPr>
                <w:rFonts w:ascii="Helvetica" w:hAnsi="Helvetica"/>
                <w:color w:val="141414"/>
                <w:shd w:val="clear" w:color="auto" w:fill="FFFFFF"/>
              </w:rPr>
              <w:t xml:space="preserve"> </w:t>
            </w:r>
            <w:r w:rsidRPr="00A35BDE">
              <w:rPr>
                <w:rFonts w:asciiTheme="majorHAnsi" w:hAnsiTheme="majorHAnsi" w:cstheme="majorHAnsi"/>
                <w:color w:val="141414"/>
                <w:sz w:val="18"/>
                <w:szCs w:val="18"/>
                <w:shd w:val="clear" w:color="auto" w:fill="FFFFFF"/>
              </w:rPr>
              <w:t>deaths of another 53 men. Three other miners died later, bringing the total death toll to 91.</w:t>
            </w:r>
          </w:p>
          <w:p w14:paraId="52EF318A" w14:textId="77777777" w:rsidR="00B54504" w:rsidRPr="00A35BDE" w:rsidRDefault="00B54504" w:rsidP="00B54504">
            <w:pPr>
              <w:jc w:val="center"/>
              <w:rPr>
                <w:rFonts w:asciiTheme="majorHAnsi" w:hAnsiTheme="majorHAnsi" w:cstheme="majorHAnsi"/>
                <w:color w:val="141414"/>
                <w:sz w:val="18"/>
                <w:szCs w:val="18"/>
                <w:shd w:val="clear" w:color="auto" w:fill="FFFFFF"/>
              </w:rPr>
            </w:pPr>
          </w:p>
          <w:p w14:paraId="3D4C6A41" w14:textId="77777777" w:rsidR="00B54504" w:rsidRDefault="00B54504" w:rsidP="00B54504">
            <w:pPr>
              <w:jc w:val="center"/>
            </w:pPr>
            <w:r w:rsidRPr="00A35BDE">
              <w:rPr>
                <w:rFonts w:asciiTheme="majorHAnsi" w:hAnsiTheme="majorHAnsi" w:cstheme="majorHAnsi"/>
                <w:color w:val="141414"/>
                <w:sz w:val="18"/>
                <w:szCs w:val="18"/>
                <w:shd w:val="clear" w:color="auto" w:fill="FFFFFF"/>
              </w:rPr>
              <w:t>At 01:30 on Tuesday a methane and coal dust explosion occurred in the pit's South District.</w:t>
            </w:r>
          </w:p>
        </w:tc>
        <w:tc>
          <w:tcPr>
            <w:tcW w:w="2236" w:type="dxa"/>
          </w:tcPr>
          <w:p w14:paraId="37950167" w14:textId="77777777" w:rsidR="00B54504" w:rsidRDefault="00B54504" w:rsidP="00B54504">
            <w:pPr>
              <w:jc w:val="center"/>
              <w:rPr>
                <w:sz w:val="18"/>
                <w:szCs w:val="18"/>
              </w:rPr>
            </w:pPr>
            <w:r w:rsidRPr="004E2C91">
              <w:rPr>
                <w:sz w:val="18"/>
                <w:szCs w:val="18"/>
              </w:rPr>
              <w:t>The decline of coal mining continued into the 1980s as Britain imported cheaper coal. In late 1983, the National Coal Board announced its pit closure programme.</w:t>
            </w:r>
          </w:p>
          <w:p w14:paraId="6A639253" w14:textId="77777777" w:rsidR="00B54504" w:rsidRDefault="00B54504" w:rsidP="00B54504">
            <w:pPr>
              <w:jc w:val="center"/>
              <w:rPr>
                <w:sz w:val="18"/>
                <w:szCs w:val="18"/>
              </w:rPr>
            </w:pPr>
          </w:p>
          <w:p w14:paraId="08F1660E" w14:textId="77777777" w:rsidR="00B54504" w:rsidRDefault="00B54504" w:rsidP="00B54504">
            <w:pPr>
              <w:jc w:val="center"/>
              <w:rPr>
                <w:sz w:val="18"/>
                <w:szCs w:val="18"/>
              </w:rPr>
            </w:pPr>
            <w:r w:rsidRPr="004E2C91">
              <w:rPr>
                <w:sz w:val="18"/>
                <w:szCs w:val="18"/>
              </w:rPr>
              <w:t>On 5th March 1984, strike action in South Yorkshire began. A week later, Arthur Scargill (President of the National Union of Mineworkers) stated that this would be a national strike. The government ruled</w:t>
            </w:r>
            <w:r>
              <w:t xml:space="preserve"> </w:t>
            </w:r>
            <w:r w:rsidRPr="004E2C91">
              <w:rPr>
                <w:sz w:val="18"/>
                <w:szCs w:val="18"/>
              </w:rPr>
              <w:t>that the strike was illegal. Conflict between miners and the government continued.</w:t>
            </w:r>
          </w:p>
          <w:p w14:paraId="2FE4C9C7" w14:textId="77777777" w:rsidR="00B54504" w:rsidRDefault="00B54504" w:rsidP="00B54504">
            <w:pPr>
              <w:jc w:val="center"/>
              <w:rPr>
                <w:sz w:val="18"/>
                <w:szCs w:val="18"/>
              </w:rPr>
            </w:pPr>
          </w:p>
          <w:p w14:paraId="771DB4F3" w14:textId="77777777" w:rsidR="00B54504" w:rsidRPr="004E2C91" w:rsidRDefault="00B54504" w:rsidP="00B54504">
            <w:pPr>
              <w:jc w:val="center"/>
              <w:rPr>
                <w:sz w:val="18"/>
                <w:szCs w:val="18"/>
              </w:rPr>
            </w:pPr>
            <w:r w:rsidRPr="004E2C91">
              <w:rPr>
                <w:sz w:val="18"/>
                <w:szCs w:val="18"/>
              </w:rPr>
              <w:t>The strike ended on 3rd March 1985.</w:t>
            </w:r>
          </w:p>
        </w:tc>
      </w:tr>
      <w:tr w:rsidR="00B54504" w:rsidRPr="004E2C91" w14:paraId="7F557491" w14:textId="77777777" w:rsidTr="00061040">
        <w:trPr>
          <w:trHeight w:val="586"/>
        </w:trPr>
        <w:tc>
          <w:tcPr>
            <w:tcW w:w="2260" w:type="dxa"/>
            <w:shd w:val="clear" w:color="auto" w:fill="A6A6A6" w:themeFill="background1" w:themeFillShade="A6"/>
          </w:tcPr>
          <w:p w14:paraId="24AA6D1F" w14:textId="77777777" w:rsidR="00B54504" w:rsidRDefault="00B54504" w:rsidP="00B54504">
            <w:r>
              <w:t xml:space="preserve">Key skills- how to achieve the LO </w:t>
            </w:r>
          </w:p>
          <w:p w14:paraId="325EC385" w14:textId="059C898E" w:rsidR="00B54504" w:rsidRDefault="00B54504" w:rsidP="00B54504">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368115FC" w14:textId="77777777" w:rsidR="00B54504" w:rsidRDefault="00305E46" w:rsidP="00B54504">
            <w:pPr>
              <w:jc w:val="center"/>
              <w:rPr>
                <w:sz w:val="18"/>
                <w:szCs w:val="18"/>
              </w:rPr>
            </w:pPr>
            <w:r w:rsidRPr="00305E46">
              <w:rPr>
                <w:sz w:val="18"/>
                <w:szCs w:val="18"/>
              </w:rPr>
              <w:t>A timeline is a list or drawing that shows important events in the order they happened, from the past to the present.</w:t>
            </w:r>
          </w:p>
          <w:p w14:paraId="4222F396" w14:textId="77777777" w:rsidR="00305E46" w:rsidRDefault="00305E46" w:rsidP="00B54504">
            <w:pPr>
              <w:jc w:val="center"/>
              <w:rPr>
                <w:sz w:val="18"/>
                <w:szCs w:val="18"/>
              </w:rPr>
            </w:pPr>
          </w:p>
          <w:p w14:paraId="787F9051" w14:textId="51E798A2" w:rsidR="00305E46" w:rsidRPr="004E2C91" w:rsidRDefault="00305E46" w:rsidP="00B54504">
            <w:pPr>
              <w:jc w:val="center"/>
              <w:rPr>
                <w:sz w:val="18"/>
                <w:szCs w:val="18"/>
              </w:rPr>
            </w:pPr>
            <w:r w:rsidRPr="00305E46">
              <w:rPr>
                <w:sz w:val="18"/>
                <w:szCs w:val="18"/>
              </w:rPr>
              <w:t>Chronological order means putting events in the order they happened, from first to last.</w:t>
            </w:r>
          </w:p>
        </w:tc>
        <w:tc>
          <w:tcPr>
            <w:tcW w:w="2237" w:type="dxa"/>
          </w:tcPr>
          <w:p w14:paraId="550D5F27" w14:textId="77777777" w:rsidR="00305E46" w:rsidRPr="00305E46" w:rsidRDefault="00305E46" w:rsidP="00305E46">
            <w:pPr>
              <w:jc w:val="center"/>
              <w:rPr>
                <w:sz w:val="18"/>
                <w:szCs w:val="18"/>
              </w:rPr>
            </w:pPr>
            <w:r w:rsidRPr="00305E46">
              <w:rPr>
                <w:sz w:val="18"/>
                <w:szCs w:val="18"/>
              </w:rPr>
              <w:t>A primary source is something that was made or written at the time of an event.</w:t>
            </w:r>
          </w:p>
          <w:p w14:paraId="7D084E67" w14:textId="77777777" w:rsidR="00305E46" w:rsidRPr="00305E46" w:rsidRDefault="00305E46" w:rsidP="00305E46">
            <w:pPr>
              <w:jc w:val="center"/>
              <w:rPr>
                <w:rFonts w:asciiTheme="majorHAnsi" w:hAnsiTheme="majorHAnsi" w:cstheme="majorHAnsi"/>
                <w:color w:val="000000"/>
                <w:sz w:val="18"/>
                <w:szCs w:val="18"/>
                <w:shd w:val="clear" w:color="auto" w:fill="FFFFFF"/>
              </w:rPr>
            </w:pPr>
          </w:p>
          <w:p w14:paraId="50D06CCF" w14:textId="42B4D38F" w:rsidR="00B54504" w:rsidRPr="00E3149E" w:rsidRDefault="00305E46" w:rsidP="00305E46">
            <w:pPr>
              <w:jc w:val="center"/>
              <w:rPr>
                <w:rFonts w:asciiTheme="majorHAnsi" w:eastAsia="Times New Roman" w:hAnsiTheme="majorHAnsi" w:cstheme="majorHAnsi"/>
                <w:color w:val="333333"/>
                <w:sz w:val="16"/>
                <w:szCs w:val="16"/>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6" w:type="dxa"/>
          </w:tcPr>
          <w:p w14:paraId="2E24DE75" w14:textId="77777777" w:rsidR="00305E46" w:rsidRPr="00305E46" w:rsidRDefault="00305E46" w:rsidP="00305E46">
            <w:pPr>
              <w:jc w:val="center"/>
              <w:rPr>
                <w:sz w:val="18"/>
                <w:szCs w:val="18"/>
              </w:rPr>
            </w:pPr>
            <w:r w:rsidRPr="00305E46">
              <w:rPr>
                <w:sz w:val="18"/>
                <w:szCs w:val="18"/>
              </w:rPr>
              <w:t>A primary source is something that was made or written at the time of an event.</w:t>
            </w:r>
          </w:p>
          <w:p w14:paraId="5776E93F" w14:textId="77777777" w:rsidR="00305E46" w:rsidRPr="00305E46" w:rsidRDefault="00305E46" w:rsidP="00305E46">
            <w:pPr>
              <w:jc w:val="center"/>
              <w:rPr>
                <w:rFonts w:asciiTheme="majorHAnsi" w:hAnsiTheme="majorHAnsi" w:cstheme="majorHAnsi"/>
                <w:color w:val="000000"/>
                <w:sz w:val="18"/>
                <w:szCs w:val="18"/>
                <w:shd w:val="clear" w:color="auto" w:fill="FFFFFF"/>
              </w:rPr>
            </w:pPr>
          </w:p>
          <w:p w14:paraId="66EB24ED" w14:textId="07DEFF51" w:rsidR="00B54504" w:rsidRPr="004E2C91" w:rsidRDefault="00305E46" w:rsidP="00305E46">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6" w:type="dxa"/>
          </w:tcPr>
          <w:p w14:paraId="10F56958" w14:textId="77777777" w:rsidR="00305E46" w:rsidRPr="00305E46" w:rsidRDefault="00305E46" w:rsidP="00305E46">
            <w:pPr>
              <w:jc w:val="center"/>
              <w:rPr>
                <w:sz w:val="18"/>
                <w:szCs w:val="18"/>
              </w:rPr>
            </w:pPr>
            <w:r w:rsidRPr="00305E46">
              <w:rPr>
                <w:sz w:val="18"/>
                <w:szCs w:val="18"/>
              </w:rPr>
              <w:t>A primary source is something that was made or written at the time of an event.</w:t>
            </w:r>
          </w:p>
          <w:p w14:paraId="31D7212C" w14:textId="77777777" w:rsidR="00305E46" w:rsidRPr="00305E46" w:rsidRDefault="00305E46" w:rsidP="00305E46">
            <w:pPr>
              <w:jc w:val="center"/>
              <w:rPr>
                <w:rFonts w:asciiTheme="majorHAnsi" w:hAnsiTheme="majorHAnsi" w:cstheme="majorHAnsi"/>
                <w:color w:val="000000"/>
                <w:sz w:val="18"/>
                <w:szCs w:val="18"/>
                <w:shd w:val="clear" w:color="auto" w:fill="FFFFFF"/>
              </w:rPr>
            </w:pPr>
          </w:p>
          <w:p w14:paraId="65F48F3B" w14:textId="25206469" w:rsidR="00B54504" w:rsidRDefault="00305E46" w:rsidP="00305E46">
            <w:pPr>
              <w:jc w:val="center"/>
              <w:rPr>
                <w:sz w:val="18"/>
                <w:szCs w:val="18"/>
              </w:rPr>
            </w:pPr>
            <w:r w:rsidRPr="00305E46">
              <w:rPr>
                <w:rStyle w:val="Emphasis"/>
                <w:sz w:val="18"/>
                <w:szCs w:val="18"/>
              </w:rPr>
              <w:t xml:space="preserve">A secondary source is something that was made </w:t>
            </w:r>
            <w:r w:rsidRPr="00305E46">
              <w:rPr>
                <w:rStyle w:val="Strong"/>
                <w:i/>
                <w:iCs/>
                <w:sz w:val="18"/>
                <w:szCs w:val="18"/>
              </w:rPr>
              <w:t>after</w:t>
            </w:r>
            <w:r w:rsidRPr="00305E46">
              <w:rPr>
                <w:rStyle w:val="Emphasis"/>
                <w:sz w:val="18"/>
                <w:szCs w:val="18"/>
              </w:rPr>
              <w:t xml:space="preserve"> the event.</w:t>
            </w:r>
            <w:r w:rsidRPr="00305E46">
              <w:rPr>
                <w:sz w:val="18"/>
                <w:szCs w:val="18"/>
              </w:rPr>
              <w:br/>
              <w:t xml:space="preserve">It uses </w:t>
            </w:r>
            <w:r w:rsidRPr="00305E46">
              <w:rPr>
                <w:rStyle w:val="Strong"/>
                <w:sz w:val="18"/>
                <w:szCs w:val="18"/>
              </w:rPr>
              <w:t>primary sources</w:t>
            </w:r>
            <w:r w:rsidRPr="00305E46">
              <w:rPr>
                <w:sz w:val="18"/>
                <w:szCs w:val="18"/>
              </w:rPr>
              <w:t xml:space="preserve"> to help explain or describe the past.</w:t>
            </w:r>
          </w:p>
        </w:tc>
        <w:tc>
          <w:tcPr>
            <w:tcW w:w="2236" w:type="dxa"/>
          </w:tcPr>
          <w:p w14:paraId="7227C34A" w14:textId="77777777" w:rsidR="00B54504" w:rsidRPr="00A35BDE" w:rsidRDefault="00B54504" w:rsidP="00B54504">
            <w:pPr>
              <w:jc w:val="center"/>
              <w:rPr>
                <w:rFonts w:asciiTheme="majorHAnsi" w:hAnsiTheme="majorHAnsi" w:cstheme="majorHAnsi"/>
                <w:color w:val="141414"/>
                <w:sz w:val="18"/>
                <w:szCs w:val="18"/>
                <w:shd w:val="clear" w:color="auto" w:fill="FFFFFF"/>
              </w:rPr>
            </w:pPr>
          </w:p>
        </w:tc>
        <w:tc>
          <w:tcPr>
            <w:tcW w:w="2236" w:type="dxa"/>
          </w:tcPr>
          <w:p w14:paraId="7A7BED8F" w14:textId="77777777" w:rsidR="00B54504" w:rsidRPr="004E2C91" w:rsidRDefault="00B54504" w:rsidP="00B54504">
            <w:pPr>
              <w:jc w:val="center"/>
              <w:rPr>
                <w:sz w:val="18"/>
                <w:szCs w:val="18"/>
              </w:rPr>
            </w:pPr>
          </w:p>
        </w:tc>
      </w:tr>
      <w:tr w:rsidR="00B54504" w:rsidRPr="004E2C91" w14:paraId="53CBAA63" w14:textId="77777777" w:rsidTr="00061040">
        <w:trPr>
          <w:trHeight w:val="2173"/>
        </w:trPr>
        <w:tc>
          <w:tcPr>
            <w:tcW w:w="2260" w:type="dxa"/>
            <w:shd w:val="clear" w:color="auto" w:fill="A6A6A6" w:themeFill="background1" w:themeFillShade="A6"/>
          </w:tcPr>
          <w:p w14:paraId="124FD312" w14:textId="3513832B" w:rsidR="00B54504" w:rsidRDefault="00B54504" w:rsidP="00B54504">
            <w:r>
              <w:lastRenderedPageBreak/>
              <w:t xml:space="preserve">Key vocabulary </w:t>
            </w:r>
          </w:p>
          <w:p w14:paraId="1B611B7B" w14:textId="77777777" w:rsidR="00B54504" w:rsidRDefault="00B54504" w:rsidP="00B54504"/>
        </w:tc>
        <w:tc>
          <w:tcPr>
            <w:tcW w:w="2238" w:type="dxa"/>
          </w:tcPr>
          <w:p w14:paraId="7767EB29" w14:textId="77777777" w:rsidR="00B54504" w:rsidRPr="00807EE1" w:rsidRDefault="00B54504" w:rsidP="00B54504">
            <w:pPr>
              <w:rPr>
                <w:sz w:val="18"/>
                <w:szCs w:val="18"/>
              </w:rPr>
            </w:pPr>
            <w:r w:rsidRPr="00807EE1">
              <w:rPr>
                <w:sz w:val="18"/>
                <w:szCs w:val="18"/>
              </w:rPr>
              <w:t xml:space="preserve">Chronology </w:t>
            </w:r>
          </w:p>
          <w:p w14:paraId="68B58DE9" w14:textId="77777777" w:rsidR="00B54504" w:rsidRPr="00807EE1" w:rsidRDefault="00B54504" w:rsidP="00B54504">
            <w:pPr>
              <w:rPr>
                <w:sz w:val="18"/>
                <w:szCs w:val="18"/>
              </w:rPr>
            </w:pPr>
            <w:r w:rsidRPr="00807EE1">
              <w:rPr>
                <w:sz w:val="18"/>
                <w:szCs w:val="18"/>
              </w:rPr>
              <w:t>Time Period</w:t>
            </w:r>
          </w:p>
          <w:p w14:paraId="181213F7" w14:textId="77777777" w:rsidR="00B54504" w:rsidRDefault="00B54504" w:rsidP="00B54504">
            <w:pPr>
              <w:rPr>
                <w:sz w:val="18"/>
                <w:szCs w:val="18"/>
              </w:rPr>
            </w:pPr>
            <w:r w:rsidRPr="00807EE1">
              <w:rPr>
                <w:sz w:val="18"/>
                <w:szCs w:val="18"/>
              </w:rPr>
              <w:t>Timeline</w:t>
            </w:r>
          </w:p>
          <w:p w14:paraId="278A5AE5" w14:textId="77777777" w:rsidR="00B54504" w:rsidRPr="00493F41" w:rsidRDefault="00B54504" w:rsidP="00B54504">
            <w:pPr>
              <w:rPr>
                <w:sz w:val="18"/>
                <w:szCs w:val="18"/>
              </w:rPr>
            </w:pPr>
            <w:r w:rsidRPr="00493F41">
              <w:rPr>
                <w:sz w:val="18"/>
                <w:szCs w:val="18"/>
              </w:rPr>
              <w:t>Colliery</w:t>
            </w:r>
          </w:p>
          <w:p w14:paraId="0894A8ED" w14:textId="01CDDAA3" w:rsidR="00B54504" w:rsidRPr="004E2C91" w:rsidRDefault="00B54504" w:rsidP="00B54504">
            <w:pPr>
              <w:rPr>
                <w:sz w:val="18"/>
                <w:szCs w:val="18"/>
              </w:rPr>
            </w:pPr>
            <w:r w:rsidRPr="00493F41">
              <w:rPr>
                <w:sz w:val="18"/>
                <w:szCs w:val="18"/>
              </w:rPr>
              <w:t>Coal mine</w:t>
            </w:r>
          </w:p>
        </w:tc>
        <w:tc>
          <w:tcPr>
            <w:tcW w:w="2237" w:type="dxa"/>
          </w:tcPr>
          <w:p w14:paraId="4A21366F" w14:textId="77777777" w:rsidR="00B54504" w:rsidRDefault="00B54504" w:rsidP="00B54504">
            <w:pPr>
              <w:rPr>
                <w:sz w:val="18"/>
                <w:szCs w:val="18"/>
              </w:rPr>
            </w:pPr>
            <w:r w:rsidRPr="00493F41">
              <w:rPr>
                <w:sz w:val="18"/>
                <w:szCs w:val="18"/>
              </w:rPr>
              <w:t>Main source</w:t>
            </w:r>
          </w:p>
          <w:p w14:paraId="77320BD9" w14:textId="77777777" w:rsidR="00B54504" w:rsidRDefault="00B54504" w:rsidP="00B54504">
            <w:pPr>
              <w:rPr>
                <w:sz w:val="18"/>
                <w:szCs w:val="18"/>
              </w:rPr>
            </w:pPr>
            <w:r>
              <w:rPr>
                <w:sz w:val="18"/>
                <w:szCs w:val="18"/>
              </w:rPr>
              <w:t xml:space="preserve">Primary sources </w:t>
            </w:r>
          </w:p>
          <w:p w14:paraId="55FD87A1" w14:textId="77777777" w:rsidR="00B54504" w:rsidRDefault="00B54504" w:rsidP="00B54504">
            <w:pPr>
              <w:rPr>
                <w:sz w:val="18"/>
                <w:szCs w:val="18"/>
              </w:rPr>
            </w:pPr>
            <w:r>
              <w:rPr>
                <w:sz w:val="18"/>
                <w:szCs w:val="18"/>
              </w:rPr>
              <w:t>Secondary sources</w:t>
            </w:r>
          </w:p>
          <w:p w14:paraId="19FA8D92" w14:textId="77777777" w:rsidR="00B54504" w:rsidRPr="00E3149E" w:rsidRDefault="00B54504" w:rsidP="00B54504">
            <w:pPr>
              <w:rPr>
                <w:rFonts w:asciiTheme="majorHAnsi" w:eastAsia="Times New Roman" w:hAnsiTheme="majorHAnsi" w:cstheme="majorHAnsi"/>
                <w:color w:val="333333"/>
                <w:sz w:val="16"/>
                <w:szCs w:val="16"/>
              </w:rPr>
            </w:pPr>
            <w:r>
              <w:rPr>
                <w:sz w:val="18"/>
                <w:szCs w:val="18"/>
              </w:rPr>
              <w:t xml:space="preserve">Reliability </w:t>
            </w:r>
          </w:p>
          <w:p w14:paraId="3C15EB0A" w14:textId="77777777" w:rsidR="00B54504" w:rsidRDefault="00B54504" w:rsidP="00B54504">
            <w:pPr>
              <w:rPr>
                <w:sz w:val="18"/>
                <w:szCs w:val="18"/>
              </w:rPr>
            </w:pPr>
            <w:r>
              <w:rPr>
                <w:sz w:val="18"/>
                <w:szCs w:val="18"/>
              </w:rPr>
              <w:t xml:space="preserve">Fossil Fuel </w:t>
            </w:r>
          </w:p>
          <w:p w14:paraId="2FE69FAC" w14:textId="77777777" w:rsidR="00B54504" w:rsidRPr="00493F41" w:rsidRDefault="00B54504" w:rsidP="00B54504">
            <w:pPr>
              <w:rPr>
                <w:sz w:val="18"/>
                <w:szCs w:val="18"/>
              </w:rPr>
            </w:pPr>
            <w:r w:rsidRPr="00493F41">
              <w:rPr>
                <w:sz w:val="18"/>
                <w:szCs w:val="18"/>
              </w:rPr>
              <w:t>Bituminous coal</w:t>
            </w:r>
          </w:p>
          <w:p w14:paraId="3D885670" w14:textId="77777777" w:rsidR="00B54504" w:rsidRDefault="00B54504" w:rsidP="00B54504">
            <w:pPr>
              <w:rPr>
                <w:sz w:val="18"/>
                <w:szCs w:val="18"/>
              </w:rPr>
            </w:pPr>
            <w:r w:rsidRPr="00493F41">
              <w:rPr>
                <w:sz w:val="18"/>
                <w:szCs w:val="18"/>
              </w:rPr>
              <w:t>Global industrial revolution</w:t>
            </w:r>
          </w:p>
          <w:p w14:paraId="3268CF12" w14:textId="77777777" w:rsidR="00B54504" w:rsidRPr="00493F41" w:rsidRDefault="00B54504" w:rsidP="00B54504">
            <w:pPr>
              <w:rPr>
                <w:sz w:val="18"/>
                <w:szCs w:val="18"/>
              </w:rPr>
            </w:pPr>
            <w:r w:rsidRPr="00493F41">
              <w:rPr>
                <w:sz w:val="18"/>
                <w:szCs w:val="18"/>
              </w:rPr>
              <w:t>Colliery</w:t>
            </w:r>
          </w:p>
          <w:p w14:paraId="79DCAAD8" w14:textId="77777777" w:rsidR="00B54504" w:rsidRDefault="00B54504" w:rsidP="00B54504">
            <w:pPr>
              <w:rPr>
                <w:sz w:val="18"/>
                <w:szCs w:val="18"/>
              </w:rPr>
            </w:pPr>
            <w:r w:rsidRPr="00493F41">
              <w:rPr>
                <w:sz w:val="18"/>
                <w:szCs w:val="18"/>
              </w:rPr>
              <w:t>Coal mine</w:t>
            </w:r>
          </w:p>
          <w:p w14:paraId="7A4918CE" w14:textId="77777777" w:rsidR="00B54504" w:rsidRPr="00E3149E" w:rsidRDefault="00B54504" w:rsidP="00B54504">
            <w:pPr>
              <w:rPr>
                <w:rFonts w:asciiTheme="majorHAnsi" w:eastAsia="Times New Roman" w:hAnsiTheme="majorHAnsi" w:cstheme="majorHAnsi"/>
                <w:color w:val="333333"/>
                <w:sz w:val="16"/>
                <w:szCs w:val="16"/>
              </w:rPr>
            </w:pPr>
          </w:p>
        </w:tc>
        <w:tc>
          <w:tcPr>
            <w:tcW w:w="2236" w:type="dxa"/>
          </w:tcPr>
          <w:p w14:paraId="61499790" w14:textId="77777777" w:rsidR="00B54504" w:rsidRDefault="00B54504" w:rsidP="00B54504">
            <w:pPr>
              <w:rPr>
                <w:sz w:val="18"/>
                <w:szCs w:val="18"/>
              </w:rPr>
            </w:pPr>
            <w:r>
              <w:rPr>
                <w:sz w:val="18"/>
                <w:szCs w:val="18"/>
              </w:rPr>
              <w:t xml:space="preserve">Primary sources </w:t>
            </w:r>
          </w:p>
          <w:p w14:paraId="5F484B8C" w14:textId="77777777" w:rsidR="00B54504" w:rsidRDefault="00B54504" w:rsidP="00B54504">
            <w:pPr>
              <w:rPr>
                <w:sz w:val="18"/>
                <w:szCs w:val="18"/>
              </w:rPr>
            </w:pPr>
            <w:r>
              <w:rPr>
                <w:sz w:val="18"/>
                <w:szCs w:val="18"/>
              </w:rPr>
              <w:t>Secondary sources</w:t>
            </w:r>
          </w:p>
          <w:p w14:paraId="4446D471" w14:textId="77777777" w:rsidR="00B54504" w:rsidRPr="004E2C91" w:rsidRDefault="00B54504" w:rsidP="00B54504">
            <w:pPr>
              <w:rPr>
                <w:sz w:val="18"/>
                <w:szCs w:val="18"/>
              </w:rPr>
            </w:pPr>
            <w:r>
              <w:rPr>
                <w:sz w:val="18"/>
                <w:szCs w:val="18"/>
              </w:rPr>
              <w:t>Reliability</w:t>
            </w:r>
          </w:p>
          <w:p w14:paraId="6C50D847" w14:textId="77777777" w:rsidR="00B54504" w:rsidRPr="00493F41" w:rsidRDefault="00B54504" w:rsidP="00B54504">
            <w:pPr>
              <w:rPr>
                <w:sz w:val="18"/>
                <w:szCs w:val="18"/>
              </w:rPr>
            </w:pPr>
            <w:r w:rsidRPr="00493F41">
              <w:rPr>
                <w:sz w:val="18"/>
                <w:szCs w:val="18"/>
              </w:rPr>
              <w:t xml:space="preserve">Extraction </w:t>
            </w:r>
          </w:p>
          <w:p w14:paraId="748604D7" w14:textId="77777777" w:rsidR="00B54504" w:rsidRPr="00493F41" w:rsidRDefault="00B54504" w:rsidP="00B54504">
            <w:pPr>
              <w:rPr>
                <w:sz w:val="18"/>
                <w:szCs w:val="18"/>
              </w:rPr>
            </w:pPr>
            <w:r w:rsidRPr="00493F41">
              <w:rPr>
                <w:sz w:val="18"/>
                <w:szCs w:val="18"/>
              </w:rPr>
              <w:t xml:space="preserve">Trapper </w:t>
            </w:r>
          </w:p>
          <w:p w14:paraId="54749F6B" w14:textId="77777777" w:rsidR="00B54504" w:rsidRPr="00493F41" w:rsidRDefault="00B54504" w:rsidP="00B54504">
            <w:pPr>
              <w:rPr>
                <w:sz w:val="18"/>
                <w:szCs w:val="18"/>
              </w:rPr>
            </w:pPr>
            <w:r w:rsidRPr="00493F41">
              <w:rPr>
                <w:sz w:val="18"/>
                <w:szCs w:val="18"/>
              </w:rPr>
              <w:t xml:space="preserve">Hurrier </w:t>
            </w:r>
          </w:p>
          <w:p w14:paraId="1914BAB1" w14:textId="77777777" w:rsidR="00B54504" w:rsidRPr="00493F41" w:rsidRDefault="00B54504" w:rsidP="00B54504">
            <w:pPr>
              <w:rPr>
                <w:sz w:val="18"/>
                <w:szCs w:val="18"/>
              </w:rPr>
            </w:pPr>
            <w:r w:rsidRPr="00493F41">
              <w:rPr>
                <w:sz w:val="18"/>
                <w:szCs w:val="18"/>
              </w:rPr>
              <w:t>Conveyor belts</w:t>
            </w:r>
          </w:p>
          <w:p w14:paraId="73872AB3" w14:textId="77777777" w:rsidR="00B54504" w:rsidRPr="004E2C91" w:rsidRDefault="00B54504" w:rsidP="00B54504">
            <w:pPr>
              <w:rPr>
                <w:sz w:val="18"/>
                <w:szCs w:val="18"/>
              </w:rPr>
            </w:pPr>
          </w:p>
        </w:tc>
        <w:tc>
          <w:tcPr>
            <w:tcW w:w="2236" w:type="dxa"/>
          </w:tcPr>
          <w:p w14:paraId="237E0400" w14:textId="77777777" w:rsidR="00B54504" w:rsidRDefault="00B54504" w:rsidP="00B54504">
            <w:pPr>
              <w:rPr>
                <w:sz w:val="18"/>
                <w:szCs w:val="18"/>
              </w:rPr>
            </w:pPr>
            <w:r>
              <w:rPr>
                <w:sz w:val="18"/>
                <w:szCs w:val="18"/>
              </w:rPr>
              <w:t xml:space="preserve">Primary sources </w:t>
            </w:r>
          </w:p>
          <w:p w14:paraId="346C27ED" w14:textId="77777777" w:rsidR="00B54504" w:rsidRDefault="00B54504" w:rsidP="00B54504">
            <w:pPr>
              <w:rPr>
                <w:sz w:val="18"/>
                <w:szCs w:val="18"/>
              </w:rPr>
            </w:pPr>
            <w:r>
              <w:rPr>
                <w:sz w:val="18"/>
                <w:szCs w:val="18"/>
              </w:rPr>
              <w:t>Secondary sources</w:t>
            </w:r>
          </w:p>
          <w:p w14:paraId="02D665A8" w14:textId="77777777" w:rsidR="00B54504" w:rsidRDefault="00B54504" w:rsidP="00B54504">
            <w:pPr>
              <w:rPr>
                <w:sz w:val="18"/>
                <w:szCs w:val="18"/>
              </w:rPr>
            </w:pPr>
            <w:r>
              <w:rPr>
                <w:sz w:val="18"/>
                <w:szCs w:val="18"/>
              </w:rPr>
              <w:t>Reliability</w:t>
            </w:r>
          </w:p>
          <w:p w14:paraId="76069361" w14:textId="77777777" w:rsidR="00B54504" w:rsidRPr="00493F41" w:rsidRDefault="00B54504" w:rsidP="00B54504">
            <w:pPr>
              <w:rPr>
                <w:sz w:val="18"/>
                <w:szCs w:val="18"/>
              </w:rPr>
            </w:pPr>
            <w:r w:rsidRPr="00493F41">
              <w:rPr>
                <w:sz w:val="18"/>
                <w:szCs w:val="18"/>
              </w:rPr>
              <w:t xml:space="preserve">Industrial revolution </w:t>
            </w:r>
          </w:p>
          <w:p w14:paraId="7550D6AA" w14:textId="77777777" w:rsidR="00B54504" w:rsidRPr="00493F41" w:rsidRDefault="00B54504" w:rsidP="00B54504">
            <w:pPr>
              <w:rPr>
                <w:sz w:val="18"/>
                <w:szCs w:val="18"/>
              </w:rPr>
            </w:pPr>
            <w:r w:rsidRPr="00493F41">
              <w:rPr>
                <w:sz w:val="18"/>
                <w:szCs w:val="18"/>
              </w:rPr>
              <w:t>Coal production</w:t>
            </w:r>
          </w:p>
          <w:p w14:paraId="39483437" w14:textId="77777777" w:rsidR="00B54504" w:rsidRPr="00493F41" w:rsidRDefault="00B54504" w:rsidP="00B54504">
            <w:pPr>
              <w:rPr>
                <w:sz w:val="18"/>
                <w:szCs w:val="18"/>
              </w:rPr>
            </w:pPr>
            <w:r w:rsidRPr="00493F41">
              <w:rPr>
                <w:sz w:val="18"/>
                <w:szCs w:val="18"/>
              </w:rPr>
              <w:t xml:space="preserve">Miners </w:t>
            </w:r>
          </w:p>
          <w:p w14:paraId="34448438" w14:textId="77777777" w:rsidR="00B54504" w:rsidRDefault="00B54504" w:rsidP="00B54504">
            <w:pPr>
              <w:rPr>
                <w:sz w:val="18"/>
                <w:szCs w:val="18"/>
              </w:rPr>
            </w:pPr>
          </w:p>
        </w:tc>
        <w:tc>
          <w:tcPr>
            <w:tcW w:w="2236" w:type="dxa"/>
          </w:tcPr>
          <w:p w14:paraId="108BC30D" w14:textId="77777777" w:rsidR="00B54504" w:rsidRPr="00A35BDE" w:rsidRDefault="00B54504" w:rsidP="00B54504">
            <w:pPr>
              <w:rPr>
                <w:rFonts w:asciiTheme="majorHAnsi" w:hAnsiTheme="majorHAnsi" w:cstheme="majorHAnsi"/>
                <w:color w:val="141414"/>
                <w:sz w:val="18"/>
                <w:szCs w:val="18"/>
                <w:shd w:val="clear" w:color="auto" w:fill="FFFFFF"/>
              </w:rPr>
            </w:pPr>
            <w:r w:rsidRPr="00493F41">
              <w:rPr>
                <w:sz w:val="18"/>
                <w:szCs w:val="18"/>
              </w:rPr>
              <w:t>Causes</w:t>
            </w:r>
          </w:p>
          <w:p w14:paraId="5CC6892F" w14:textId="77777777" w:rsidR="00B54504" w:rsidRPr="00493F41" w:rsidRDefault="00B54504" w:rsidP="00B54504">
            <w:pPr>
              <w:rPr>
                <w:sz w:val="18"/>
                <w:szCs w:val="18"/>
              </w:rPr>
            </w:pPr>
            <w:r w:rsidRPr="00493F41">
              <w:rPr>
                <w:sz w:val="18"/>
                <w:szCs w:val="18"/>
              </w:rPr>
              <w:t>Mining disaster</w:t>
            </w:r>
          </w:p>
          <w:p w14:paraId="4789CA82" w14:textId="77777777" w:rsidR="00B54504" w:rsidRPr="00493F41" w:rsidRDefault="00B54504" w:rsidP="00B54504">
            <w:pPr>
              <w:rPr>
                <w:sz w:val="18"/>
                <w:szCs w:val="18"/>
              </w:rPr>
            </w:pPr>
            <w:r w:rsidRPr="00493F41">
              <w:rPr>
                <w:sz w:val="18"/>
                <w:szCs w:val="18"/>
              </w:rPr>
              <w:t xml:space="preserve">Explosion </w:t>
            </w:r>
          </w:p>
          <w:p w14:paraId="0C2AAF6D" w14:textId="77777777" w:rsidR="00B54504" w:rsidRPr="00493F41" w:rsidRDefault="00B54504" w:rsidP="00B54504">
            <w:pPr>
              <w:rPr>
                <w:sz w:val="18"/>
                <w:szCs w:val="18"/>
              </w:rPr>
            </w:pPr>
            <w:r w:rsidRPr="00493F41">
              <w:rPr>
                <w:sz w:val="18"/>
                <w:szCs w:val="18"/>
              </w:rPr>
              <w:t xml:space="preserve">Rescue operation </w:t>
            </w:r>
          </w:p>
          <w:p w14:paraId="5C98A60A" w14:textId="77777777" w:rsidR="00B54504" w:rsidRPr="00493F41" w:rsidRDefault="00B54504" w:rsidP="00B54504">
            <w:pPr>
              <w:rPr>
                <w:sz w:val="18"/>
                <w:szCs w:val="18"/>
              </w:rPr>
            </w:pPr>
            <w:r w:rsidRPr="00493F41">
              <w:rPr>
                <w:sz w:val="18"/>
                <w:szCs w:val="18"/>
              </w:rPr>
              <w:t>Death toll</w:t>
            </w:r>
          </w:p>
          <w:p w14:paraId="43911902" w14:textId="6726A55F" w:rsidR="00B54504" w:rsidRPr="00A35BDE" w:rsidRDefault="00B54504" w:rsidP="00B54504">
            <w:pPr>
              <w:rPr>
                <w:rFonts w:asciiTheme="majorHAnsi" w:hAnsiTheme="majorHAnsi" w:cstheme="majorHAnsi"/>
                <w:color w:val="141414"/>
                <w:sz w:val="18"/>
                <w:szCs w:val="18"/>
                <w:shd w:val="clear" w:color="auto" w:fill="FFFFFF"/>
              </w:rPr>
            </w:pPr>
            <w:r w:rsidRPr="00493F41">
              <w:rPr>
                <w:sz w:val="18"/>
                <w:szCs w:val="18"/>
              </w:rPr>
              <w:t>Methane</w:t>
            </w:r>
          </w:p>
        </w:tc>
        <w:tc>
          <w:tcPr>
            <w:tcW w:w="2236" w:type="dxa"/>
          </w:tcPr>
          <w:p w14:paraId="30793233" w14:textId="77777777" w:rsidR="00B54504" w:rsidRPr="00807EE1" w:rsidRDefault="00B54504" w:rsidP="00B54504">
            <w:pPr>
              <w:rPr>
                <w:sz w:val="18"/>
                <w:szCs w:val="18"/>
              </w:rPr>
            </w:pPr>
            <w:r w:rsidRPr="00807EE1">
              <w:rPr>
                <w:sz w:val="18"/>
                <w:szCs w:val="18"/>
              </w:rPr>
              <w:t>Comparisons</w:t>
            </w:r>
          </w:p>
          <w:p w14:paraId="5BED8DF4" w14:textId="77777777" w:rsidR="00B54504" w:rsidRPr="004E2C91" w:rsidRDefault="00B54504" w:rsidP="00B54504">
            <w:pPr>
              <w:jc w:val="center"/>
              <w:rPr>
                <w:sz w:val="18"/>
                <w:szCs w:val="18"/>
              </w:rPr>
            </w:pPr>
            <w:r>
              <w:t xml:space="preserve"> </w:t>
            </w:r>
          </w:p>
          <w:p w14:paraId="436BBA43" w14:textId="77777777" w:rsidR="00B54504" w:rsidRPr="00493F41" w:rsidRDefault="00B54504" w:rsidP="00B54504">
            <w:pPr>
              <w:rPr>
                <w:sz w:val="18"/>
                <w:szCs w:val="18"/>
              </w:rPr>
            </w:pPr>
            <w:r w:rsidRPr="00493F41">
              <w:rPr>
                <w:sz w:val="18"/>
                <w:szCs w:val="18"/>
              </w:rPr>
              <w:t>Pit closure</w:t>
            </w:r>
          </w:p>
          <w:p w14:paraId="16D5670C" w14:textId="77777777" w:rsidR="00B54504" w:rsidRPr="00493F41" w:rsidRDefault="00B54504" w:rsidP="00B54504">
            <w:pPr>
              <w:rPr>
                <w:sz w:val="18"/>
                <w:szCs w:val="18"/>
              </w:rPr>
            </w:pPr>
            <w:r w:rsidRPr="00493F41">
              <w:rPr>
                <w:sz w:val="18"/>
                <w:szCs w:val="18"/>
              </w:rPr>
              <w:t>Industrial action</w:t>
            </w:r>
          </w:p>
          <w:p w14:paraId="13DEEE82" w14:textId="77777777" w:rsidR="00B54504" w:rsidRPr="00493F41" w:rsidRDefault="00B54504" w:rsidP="00B54504">
            <w:pPr>
              <w:rPr>
                <w:sz w:val="18"/>
                <w:szCs w:val="18"/>
              </w:rPr>
            </w:pPr>
            <w:r w:rsidRPr="00493F41">
              <w:rPr>
                <w:sz w:val="18"/>
                <w:szCs w:val="18"/>
              </w:rPr>
              <w:t>Strike</w:t>
            </w:r>
          </w:p>
          <w:p w14:paraId="3487AB84" w14:textId="6A70BF13" w:rsidR="00B54504" w:rsidRPr="004E2C91" w:rsidRDefault="00B54504" w:rsidP="00B54504">
            <w:pPr>
              <w:rPr>
                <w:sz w:val="18"/>
                <w:szCs w:val="18"/>
              </w:rPr>
            </w:pPr>
            <w:r w:rsidRPr="00493F41">
              <w:rPr>
                <w:sz w:val="18"/>
                <w:szCs w:val="18"/>
              </w:rPr>
              <w:t>Conflict</w:t>
            </w:r>
          </w:p>
        </w:tc>
      </w:tr>
    </w:tbl>
    <w:p w14:paraId="2E209920" w14:textId="60916CB5" w:rsidR="00FF565E" w:rsidRDefault="00FF565E"/>
    <w:p w14:paraId="46043F7C" w14:textId="2C0448D2" w:rsidR="00061040" w:rsidRDefault="00061040"/>
    <w:p w14:paraId="3B6A72C9" w14:textId="7DC26255" w:rsidR="00061040" w:rsidRDefault="00061040"/>
    <w:tbl>
      <w:tblPr>
        <w:tblStyle w:val="TableGrid"/>
        <w:tblW w:w="15685" w:type="dxa"/>
        <w:tblLook w:val="04A0" w:firstRow="1" w:lastRow="0" w:firstColumn="1" w:lastColumn="0" w:noHBand="0" w:noVBand="1"/>
      </w:tblPr>
      <w:tblGrid>
        <w:gridCol w:w="2266"/>
        <w:gridCol w:w="2238"/>
        <w:gridCol w:w="2237"/>
        <w:gridCol w:w="2236"/>
        <w:gridCol w:w="2236"/>
        <w:gridCol w:w="2236"/>
        <w:gridCol w:w="2236"/>
      </w:tblGrid>
      <w:tr w:rsidR="00061040" w:rsidRPr="009E4B5A" w14:paraId="20F38689" w14:textId="77777777" w:rsidTr="00AF3E32">
        <w:trPr>
          <w:trHeight w:val="294"/>
        </w:trPr>
        <w:tc>
          <w:tcPr>
            <w:tcW w:w="15685" w:type="dxa"/>
            <w:gridSpan w:val="7"/>
            <w:shd w:val="clear" w:color="auto" w:fill="A6A6A6" w:themeFill="background1" w:themeFillShade="A6"/>
          </w:tcPr>
          <w:p w14:paraId="20A7B273" w14:textId="77777777" w:rsidR="00061040" w:rsidRPr="00864AC0" w:rsidRDefault="00061040" w:rsidP="00AF3E32">
            <w:pPr>
              <w:jc w:val="center"/>
              <w:rPr>
                <w:sz w:val="32"/>
                <w:szCs w:val="32"/>
              </w:rPr>
            </w:pPr>
            <w:r w:rsidRPr="00864AC0">
              <w:rPr>
                <w:sz w:val="32"/>
                <w:szCs w:val="32"/>
              </w:rPr>
              <w:t>Class 3</w:t>
            </w:r>
            <w:r>
              <w:rPr>
                <w:sz w:val="32"/>
                <w:szCs w:val="32"/>
              </w:rPr>
              <w:t>:</w:t>
            </w:r>
            <w:r w:rsidRPr="00864AC0">
              <w:rPr>
                <w:sz w:val="32"/>
                <w:szCs w:val="32"/>
              </w:rPr>
              <w:t xml:space="preserve"> Cycle </w:t>
            </w:r>
            <w:r>
              <w:rPr>
                <w:sz w:val="32"/>
                <w:szCs w:val="32"/>
              </w:rPr>
              <w:t>B: Spring 2</w:t>
            </w:r>
          </w:p>
          <w:p w14:paraId="5C75B859" w14:textId="77777777" w:rsidR="00061040" w:rsidRDefault="00061040" w:rsidP="00AF3E32">
            <w:pPr>
              <w:jc w:val="center"/>
              <w:rPr>
                <w:sz w:val="32"/>
                <w:szCs w:val="32"/>
              </w:rPr>
            </w:pPr>
            <w:r w:rsidRPr="00864AC0">
              <w:rPr>
                <w:sz w:val="32"/>
                <w:szCs w:val="32"/>
              </w:rPr>
              <w:t>Subject:</w:t>
            </w:r>
            <w:r>
              <w:rPr>
                <w:sz w:val="32"/>
                <w:szCs w:val="32"/>
              </w:rPr>
              <w:t xml:space="preserve"> History Unit: Early Islamic Civilisation</w:t>
            </w:r>
          </w:p>
          <w:p w14:paraId="2B2E0E9E" w14:textId="77777777" w:rsidR="00061040" w:rsidRPr="009E4B5A" w:rsidRDefault="00061040" w:rsidP="00AF3E32">
            <w:pPr>
              <w:jc w:val="center"/>
              <w:rPr>
                <w:sz w:val="32"/>
                <w:szCs w:val="32"/>
              </w:rPr>
            </w:pPr>
          </w:p>
        </w:tc>
      </w:tr>
      <w:tr w:rsidR="00061040" w14:paraId="6B32E2DC" w14:textId="77777777" w:rsidTr="00AF3E32">
        <w:trPr>
          <w:trHeight w:val="294"/>
        </w:trPr>
        <w:tc>
          <w:tcPr>
            <w:tcW w:w="2266" w:type="dxa"/>
            <w:shd w:val="clear" w:color="auto" w:fill="A6A6A6" w:themeFill="background1" w:themeFillShade="A6"/>
          </w:tcPr>
          <w:p w14:paraId="397D0605" w14:textId="77777777" w:rsidR="00061040" w:rsidRDefault="00061040" w:rsidP="00AF3E32"/>
        </w:tc>
        <w:tc>
          <w:tcPr>
            <w:tcW w:w="2238" w:type="dxa"/>
            <w:shd w:val="clear" w:color="auto" w:fill="A6A6A6" w:themeFill="background1" w:themeFillShade="A6"/>
          </w:tcPr>
          <w:p w14:paraId="0C5CB5E7" w14:textId="77777777" w:rsidR="00061040" w:rsidRDefault="00061040" w:rsidP="00AF3E32">
            <w:r>
              <w:t xml:space="preserve">Week 1 </w:t>
            </w:r>
          </w:p>
        </w:tc>
        <w:tc>
          <w:tcPr>
            <w:tcW w:w="2237" w:type="dxa"/>
            <w:shd w:val="clear" w:color="auto" w:fill="A6A6A6" w:themeFill="background1" w:themeFillShade="A6"/>
          </w:tcPr>
          <w:p w14:paraId="5BBB085A" w14:textId="77777777" w:rsidR="00061040" w:rsidRDefault="00061040" w:rsidP="00AF3E32">
            <w:r>
              <w:t xml:space="preserve">Week 2 </w:t>
            </w:r>
          </w:p>
        </w:tc>
        <w:tc>
          <w:tcPr>
            <w:tcW w:w="2236" w:type="dxa"/>
            <w:shd w:val="clear" w:color="auto" w:fill="A6A6A6" w:themeFill="background1" w:themeFillShade="A6"/>
          </w:tcPr>
          <w:p w14:paraId="313C4FB2" w14:textId="77777777" w:rsidR="00061040" w:rsidRDefault="00061040" w:rsidP="00AF3E32">
            <w:r>
              <w:t xml:space="preserve">Week 3 </w:t>
            </w:r>
          </w:p>
        </w:tc>
        <w:tc>
          <w:tcPr>
            <w:tcW w:w="2236" w:type="dxa"/>
            <w:shd w:val="clear" w:color="auto" w:fill="A6A6A6" w:themeFill="background1" w:themeFillShade="A6"/>
          </w:tcPr>
          <w:p w14:paraId="71CA21D3" w14:textId="77777777" w:rsidR="00061040" w:rsidRDefault="00061040" w:rsidP="00AF3E32">
            <w:r>
              <w:t xml:space="preserve">Week 4 </w:t>
            </w:r>
          </w:p>
        </w:tc>
        <w:tc>
          <w:tcPr>
            <w:tcW w:w="2236" w:type="dxa"/>
            <w:shd w:val="clear" w:color="auto" w:fill="A6A6A6" w:themeFill="background1" w:themeFillShade="A6"/>
          </w:tcPr>
          <w:p w14:paraId="72808466" w14:textId="77777777" w:rsidR="00061040" w:rsidRDefault="00061040" w:rsidP="00AF3E32">
            <w:r>
              <w:t xml:space="preserve">Week 5 </w:t>
            </w:r>
          </w:p>
        </w:tc>
        <w:tc>
          <w:tcPr>
            <w:tcW w:w="2236" w:type="dxa"/>
            <w:shd w:val="clear" w:color="auto" w:fill="A6A6A6" w:themeFill="background1" w:themeFillShade="A6"/>
          </w:tcPr>
          <w:p w14:paraId="47643ADC" w14:textId="77777777" w:rsidR="00061040" w:rsidRDefault="00061040" w:rsidP="00AF3E32">
            <w:r>
              <w:t xml:space="preserve">Week 6 </w:t>
            </w:r>
          </w:p>
        </w:tc>
      </w:tr>
      <w:tr w:rsidR="00061040" w14:paraId="01F67437" w14:textId="77777777" w:rsidTr="00AF3E32">
        <w:trPr>
          <w:trHeight w:val="586"/>
        </w:trPr>
        <w:tc>
          <w:tcPr>
            <w:tcW w:w="2266" w:type="dxa"/>
            <w:shd w:val="clear" w:color="auto" w:fill="A6A6A6" w:themeFill="background1" w:themeFillShade="A6"/>
          </w:tcPr>
          <w:p w14:paraId="1A360311" w14:textId="77777777" w:rsidR="00061040" w:rsidRDefault="00061040" w:rsidP="00AF3E32">
            <w:r>
              <w:t xml:space="preserve">National Curriculum </w:t>
            </w:r>
          </w:p>
        </w:tc>
        <w:tc>
          <w:tcPr>
            <w:tcW w:w="13419" w:type="dxa"/>
            <w:gridSpan w:val="6"/>
          </w:tcPr>
          <w:p w14:paraId="25206171" w14:textId="77777777" w:rsidR="00061040" w:rsidRPr="00BD3026" w:rsidRDefault="00061040" w:rsidP="00AF3E32">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664703B7" w14:textId="77777777" w:rsidR="00061040" w:rsidRPr="00BD3026" w:rsidRDefault="00061040" w:rsidP="00AF3E32">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4D667140" w14:textId="77777777" w:rsidR="00061040" w:rsidRPr="00BD3026" w:rsidRDefault="00061040" w:rsidP="00AF3E32">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6E13820F" w14:textId="77777777" w:rsidR="00061040" w:rsidRPr="00BD3026" w:rsidRDefault="00061040" w:rsidP="00AF3E32">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7D71632B" w14:textId="77777777" w:rsidR="00061040" w:rsidRDefault="00061040" w:rsidP="00AF3E32">
            <w:pPr>
              <w:pStyle w:val="ListParagraph"/>
              <w:numPr>
                <w:ilvl w:val="0"/>
                <w:numId w:val="3"/>
              </w:numPr>
            </w:pPr>
            <w:r w:rsidRPr="00BD3026">
              <w:rPr>
                <w:sz w:val="18"/>
                <w:szCs w:val="18"/>
              </w:rPr>
              <w:t>They should understand how our knowledge of the past is constructed from a range of sources.</w:t>
            </w:r>
          </w:p>
        </w:tc>
      </w:tr>
      <w:tr w:rsidR="00061040" w:rsidRPr="00BD3026" w14:paraId="41459676" w14:textId="77777777" w:rsidTr="00AF3E32">
        <w:trPr>
          <w:trHeight w:val="586"/>
        </w:trPr>
        <w:tc>
          <w:tcPr>
            <w:tcW w:w="2266" w:type="dxa"/>
            <w:shd w:val="clear" w:color="auto" w:fill="A6A6A6" w:themeFill="background1" w:themeFillShade="A6"/>
          </w:tcPr>
          <w:p w14:paraId="66D524BD" w14:textId="77777777" w:rsidR="00061040" w:rsidRDefault="00061040" w:rsidP="00AF3E32">
            <w:r>
              <w:t>Year 5 Milestone</w:t>
            </w:r>
          </w:p>
        </w:tc>
        <w:tc>
          <w:tcPr>
            <w:tcW w:w="13419" w:type="dxa"/>
            <w:gridSpan w:val="6"/>
          </w:tcPr>
          <w:p w14:paraId="19EF60CC" w14:textId="77777777" w:rsidR="00061040" w:rsidRPr="009E6D88" w:rsidRDefault="00061040" w:rsidP="00AF3E32">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0F613F70" w14:textId="77777777" w:rsidR="00061040" w:rsidRPr="00BD3026" w:rsidRDefault="00061040" w:rsidP="00AF3E32">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20CB708D" w14:textId="77777777" w:rsidR="00061040" w:rsidRDefault="00061040" w:rsidP="00AF3E32">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37A981ED" w14:textId="77777777" w:rsidR="00061040" w:rsidRPr="00BD3026" w:rsidRDefault="00061040" w:rsidP="00AF3E32">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7CEA3D7B" w14:textId="77777777" w:rsidR="00061040" w:rsidRPr="00BD3026" w:rsidRDefault="00061040" w:rsidP="00AF3E32">
            <w:pPr>
              <w:pStyle w:val="ListParagraph"/>
              <w:numPr>
                <w:ilvl w:val="0"/>
                <w:numId w:val="3"/>
              </w:numPr>
              <w:rPr>
                <w:sz w:val="18"/>
                <w:szCs w:val="18"/>
              </w:rPr>
            </w:pPr>
            <w:r w:rsidRPr="00BD3026">
              <w:rPr>
                <w:sz w:val="18"/>
                <w:szCs w:val="18"/>
              </w:rPr>
              <w:t>They should understand how our knowledge of the past is constructed from sources.</w:t>
            </w:r>
          </w:p>
        </w:tc>
      </w:tr>
      <w:tr w:rsidR="00061040" w14:paraId="3779215B" w14:textId="77777777" w:rsidTr="00AF3E32">
        <w:trPr>
          <w:trHeight w:val="586"/>
        </w:trPr>
        <w:tc>
          <w:tcPr>
            <w:tcW w:w="2266" w:type="dxa"/>
            <w:shd w:val="clear" w:color="auto" w:fill="A6A6A6" w:themeFill="background1" w:themeFillShade="A6"/>
          </w:tcPr>
          <w:p w14:paraId="25AA1399" w14:textId="77777777" w:rsidR="00061040" w:rsidRDefault="00061040" w:rsidP="00AF3E32">
            <w:proofErr w:type="gramStart"/>
            <w:r>
              <w:t>LO  “</w:t>
            </w:r>
            <w:proofErr w:type="gramEnd"/>
            <w:r>
              <w:t xml:space="preserve">I know…” </w:t>
            </w:r>
          </w:p>
          <w:p w14:paraId="08BE892F" w14:textId="77777777" w:rsidR="00061040" w:rsidRDefault="00061040" w:rsidP="00AF3E32">
            <w:r>
              <w:t>Key Understanding</w:t>
            </w:r>
          </w:p>
          <w:p w14:paraId="10A1972F" w14:textId="77777777" w:rsidR="00061040" w:rsidRDefault="00061040" w:rsidP="00AF3E32">
            <w:r w:rsidRPr="009E4B5A">
              <w:rPr>
                <w:sz w:val="20"/>
                <w:szCs w:val="20"/>
              </w:rPr>
              <w:t>(</w:t>
            </w:r>
            <w:proofErr w:type="gramStart"/>
            <w:r>
              <w:rPr>
                <w:sz w:val="20"/>
                <w:szCs w:val="20"/>
              </w:rPr>
              <w:t>disciplinary</w:t>
            </w:r>
            <w:proofErr w:type="gramEnd"/>
            <w:r>
              <w:rPr>
                <w:sz w:val="20"/>
                <w:szCs w:val="20"/>
              </w:rPr>
              <w:t xml:space="preserve"> </w:t>
            </w:r>
            <w:r w:rsidRPr="009E4B5A">
              <w:rPr>
                <w:sz w:val="20"/>
                <w:szCs w:val="20"/>
              </w:rPr>
              <w:t>knowledge)</w:t>
            </w:r>
          </w:p>
        </w:tc>
        <w:tc>
          <w:tcPr>
            <w:tcW w:w="2238" w:type="dxa"/>
          </w:tcPr>
          <w:p w14:paraId="2231A803" w14:textId="77777777" w:rsidR="00061040" w:rsidRPr="005C7830" w:rsidRDefault="00061040" w:rsidP="00AF3E32">
            <w:pPr>
              <w:pStyle w:val="NormalWeb"/>
              <w:spacing w:before="0" w:beforeAutospacing="0" w:after="0" w:afterAutospacing="0"/>
              <w:rPr>
                <w:rFonts w:ascii="Calibri" w:hAnsi="Calibri" w:cs="Calibri"/>
                <w:sz w:val="18"/>
                <w:szCs w:val="18"/>
              </w:rPr>
            </w:pPr>
            <w:r w:rsidRPr="005C7830">
              <w:rPr>
                <w:rFonts w:ascii="Calibri" w:hAnsi="Calibri" w:cs="Calibri"/>
                <w:sz w:val="18"/>
                <w:szCs w:val="18"/>
              </w:rPr>
              <w:t>I know how to place the study on a timeline in relation to other studies and use relevant dates and terms.</w:t>
            </w:r>
          </w:p>
          <w:p w14:paraId="66074EEF" w14:textId="77777777" w:rsidR="00061040" w:rsidRPr="00AF38E9" w:rsidRDefault="00061040" w:rsidP="00AF3E32">
            <w:pPr>
              <w:pStyle w:val="NormalWeb"/>
              <w:spacing w:before="0" w:beforeAutospacing="0" w:after="0" w:afterAutospacing="0"/>
              <w:rPr>
                <w:rFonts w:asciiTheme="majorHAnsi" w:hAnsiTheme="majorHAnsi" w:cstheme="majorHAnsi"/>
                <w:sz w:val="18"/>
                <w:szCs w:val="18"/>
              </w:rPr>
            </w:pPr>
          </w:p>
          <w:p w14:paraId="416C0A7B" w14:textId="77777777" w:rsidR="00061040" w:rsidRPr="00BD3026" w:rsidRDefault="00061040" w:rsidP="00AF3E32">
            <w:pPr>
              <w:pStyle w:val="NormalWeb"/>
              <w:spacing w:before="0" w:beforeAutospacing="0" w:after="0" w:afterAutospacing="0"/>
              <w:rPr>
                <w:rFonts w:ascii="Calibri" w:hAnsi="Calibri" w:cs="Calibri"/>
                <w:sz w:val="18"/>
                <w:szCs w:val="18"/>
              </w:rPr>
            </w:pPr>
          </w:p>
          <w:p w14:paraId="68DADA7C" w14:textId="77777777" w:rsidR="00061040" w:rsidRDefault="00061040" w:rsidP="00AF3E32"/>
        </w:tc>
        <w:tc>
          <w:tcPr>
            <w:tcW w:w="2237" w:type="dxa"/>
          </w:tcPr>
          <w:p w14:paraId="2EFCC407" w14:textId="77777777" w:rsidR="00061040" w:rsidRPr="005C7830" w:rsidRDefault="00061040" w:rsidP="00AF3E32">
            <w:pPr>
              <w:rPr>
                <w:sz w:val="18"/>
                <w:szCs w:val="18"/>
              </w:rPr>
            </w:pPr>
            <w:r w:rsidRPr="005C7830">
              <w:rPr>
                <w:sz w:val="18"/>
                <w:szCs w:val="18"/>
              </w:rPr>
              <w:t>I know how to elect relevant sections of information to construct an informed response about Baghdad’s role in early civilisation.</w:t>
            </w:r>
          </w:p>
          <w:p w14:paraId="31F9197C" w14:textId="77777777" w:rsidR="00061040" w:rsidRDefault="00061040" w:rsidP="00AF3E32">
            <w:pPr>
              <w:jc w:val="center"/>
            </w:pPr>
          </w:p>
        </w:tc>
        <w:tc>
          <w:tcPr>
            <w:tcW w:w="2236" w:type="dxa"/>
          </w:tcPr>
          <w:p w14:paraId="3C5374D3" w14:textId="77777777" w:rsidR="00061040" w:rsidRPr="005C7830" w:rsidRDefault="00061040" w:rsidP="00AF3E32">
            <w:pPr>
              <w:jc w:val="center"/>
              <w:rPr>
                <w:sz w:val="18"/>
                <w:szCs w:val="18"/>
              </w:rPr>
            </w:pPr>
            <w:r w:rsidRPr="005C7830">
              <w:rPr>
                <w:sz w:val="18"/>
                <w:szCs w:val="18"/>
              </w:rPr>
              <w:t>I am able to find out about the beliefs and behaviour of people, using a range of sources, while studying The House of Wisdom.</w:t>
            </w:r>
          </w:p>
          <w:p w14:paraId="68B5A721" w14:textId="77777777" w:rsidR="00061040" w:rsidRDefault="00061040" w:rsidP="00AF3E32">
            <w:pPr>
              <w:jc w:val="center"/>
            </w:pPr>
          </w:p>
        </w:tc>
        <w:tc>
          <w:tcPr>
            <w:tcW w:w="2236" w:type="dxa"/>
          </w:tcPr>
          <w:p w14:paraId="1BD98D15" w14:textId="77777777" w:rsidR="00061040" w:rsidRPr="00C63FFA" w:rsidRDefault="00061040" w:rsidP="00AF3E32">
            <w:pPr>
              <w:jc w:val="center"/>
              <w:rPr>
                <w:sz w:val="18"/>
                <w:szCs w:val="18"/>
              </w:rPr>
            </w:pPr>
            <w:r w:rsidRPr="00C63FFA">
              <w:rPr>
                <w:sz w:val="18"/>
                <w:szCs w:val="18"/>
              </w:rPr>
              <w:t xml:space="preserve">I know how to devise historically valid questions about change, cause, similarity and difference, and significance to explain the significant discoveries of scholars. </w:t>
            </w:r>
          </w:p>
          <w:p w14:paraId="04062E48" w14:textId="77777777" w:rsidR="00061040" w:rsidRDefault="00061040" w:rsidP="00AF3E32">
            <w:pPr>
              <w:jc w:val="center"/>
            </w:pPr>
          </w:p>
        </w:tc>
        <w:tc>
          <w:tcPr>
            <w:tcW w:w="2236" w:type="dxa"/>
          </w:tcPr>
          <w:p w14:paraId="7C2A36DA" w14:textId="77777777" w:rsidR="00061040" w:rsidRPr="00C63FFA" w:rsidRDefault="00061040" w:rsidP="00AF3E32">
            <w:pPr>
              <w:jc w:val="center"/>
              <w:rPr>
                <w:sz w:val="18"/>
                <w:szCs w:val="18"/>
              </w:rPr>
            </w:pPr>
            <w:r w:rsidRPr="00C63FFA">
              <w:rPr>
                <w:sz w:val="18"/>
                <w:szCs w:val="18"/>
              </w:rPr>
              <w:t xml:space="preserve">I know </w:t>
            </w:r>
            <w:r>
              <w:rPr>
                <w:sz w:val="18"/>
                <w:szCs w:val="18"/>
              </w:rPr>
              <w:t xml:space="preserve">how to </w:t>
            </w:r>
            <w:r w:rsidRPr="00BD3026">
              <w:rPr>
                <w:sz w:val="18"/>
                <w:szCs w:val="18"/>
              </w:rPr>
              <w:t>understand how our knowledge of the past is constructed from a range of sources</w:t>
            </w:r>
            <w:r>
              <w:rPr>
                <w:sz w:val="18"/>
                <w:szCs w:val="18"/>
              </w:rPr>
              <w:t xml:space="preserve"> by researching </w:t>
            </w:r>
          </w:p>
          <w:p w14:paraId="7A8739F6" w14:textId="77777777" w:rsidR="00061040" w:rsidRPr="00C63FFA" w:rsidRDefault="00061040" w:rsidP="00AF3E32">
            <w:pPr>
              <w:jc w:val="center"/>
              <w:rPr>
                <w:sz w:val="18"/>
                <w:szCs w:val="18"/>
              </w:rPr>
            </w:pPr>
            <w:r w:rsidRPr="00C63FFA">
              <w:rPr>
                <w:sz w:val="18"/>
                <w:szCs w:val="18"/>
              </w:rPr>
              <w:t>why Early Islamic Civilisation became a major power.</w:t>
            </w:r>
          </w:p>
          <w:p w14:paraId="30C77A72" w14:textId="77777777" w:rsidR="00061040" w:rsidRDefault="00061040" w:rsidP="00AF3E32">
            <w:pPr>
              <w:jc w:val="center"/>
            </w:pPr>
          </w:p>
        </w:tc>
        <w:tc>
          <w:tcPr>
            <w:tcW w:w="2236" w:type="dxa"/>
          </w:tcPr>
          <w:p w14:paraId="6FB1266D" w14:textId="77777777" w:rsidR="00061040" w:rsidRPr="00C63FFA" w:rsidRDefault="00061040" w:rsidP="00AF3E32">
            <w:pPr>
              <w:jc w:val="center"/>
              <w:rPr>
                <w:sz w:val="18"/>
                <w:szCs w:val="18"/>
              </w:rPr>
            </w:pPr>
            <w:r w:rsidRPr="00C63FFA">
              <w:rPr>
                <w:sz w:val="18"/>
                <w:szCs w:val="18"/>
              </w:rPr>
              <w:t>I know construct informed responses that involve thoughtful selection and organisation of relevant historical information</w:t>
            </w:r>
          </w:p>
          <w:p w14:paraId="7A1C1A95" w14:textId="77777777" w:rsidR="00061040" w:rsidRPr="00C63FFA" w:rsidRDefault="00061040" w:rsidP="00AF3E32">
            <w:pPr>
              <w:jc w:val="center"/>
              <w:rPr>
                <w:sz w:val="18"/>
                <w:szCs w:val="18"/>
              </w:rPr>
            </w:pPr>
            <w:r w:rsidRPr="00C63FFA">
              <w:rPr>
                <w:sz w:val="18"/>
                <w:szCs w:val="18"/>
              </w:rPr>
              <w:t>to draw conclusions out why Early Islamic Civilisation became a major power.</w:t>
            </w:r>
          </w:p>
          <w:p w14:paraId="2334B10E" w14:textId="77777777" w:rsidR="00061040" w:rsidRDefault="00061040" w:rsidP="00AF3E32">
            <w:pPr>
              <w:jc w:val="center"/>
            </w:pPr>
          </w:p>
        </w:tc>
      </w:tr>
      <w:tr w:rsidR="00061040" w:rsidRPr="00C63FFA" w14:paraId="3792BE75" w14:textId="77777777" w:rsidTr="00AF3E32">
        <w:trPr>
          <w:trHeight w:val="586"/>
        </w:trPr>
        <w:tc>
          <w:tcPr>
            <w:tcW w:w="2266" w:type="dxa"/>
            <w:shd w:val="clear" w:color="auto" w:fill="A6A6A6" w:themeFill="background1" w:themeFillShade="A6"/>
          </w:tcPr>
          <w:p w14:paraId="3D016D89" w14:textId="77777777" w:rsidR="00061040" w:rsidRDefault="00061040" w:rsidP="00AF3E32">
            <w:r>
              <w:t>Revisit and Review</w:t>
            </w:r>
          </w:p>
        </w:tc>
        <w:tc>
          <w:tcPr>
            <w:tcW w:w="2238" w:type="dxa"/>
          </w:tcPr>
          <w:p w14:paraId="7AD3F390" w14:textId="77777777" w:rsidR="00061040" w:rsidRPr="005C7830" w:rsidRDefault="00061040" w:rsidP="00AF3E32">
            <w:pPr>
              <w:pStyle w:val="NormalWeb"/>
              <w:spacing w:before="0" w:beforeAutospacing="0" w:after="0" w:afterAutospacing="0"/>
              <w:rPr>
                <w:rFonts w:ascii="Calibri" w:hAnsi="Calibri" w:cs="Calibri"/>
                <w:sz w:val="18"/>
                <w:szCs w:val="18"/>
              </w:rPr>
            </w:pPr>
            <w:r>
              <w:rPr>
                <w:rFonts w:ascii="Calibri" w:hAnsi="Calibri" w:cs="Calibri"/>
                <w:sz w:val="18"/>
                <w:szCs w:val="18"/>
              </w:rPr>
              <w:t>Name all the time periods you have studied.</w:t>
            </w:r>
          </w:p>
        </w:tc>
        <w:tc>
          <w:tcPr>
            <w:tcW w:w="2237" w:type="dxa"/>
          </w:tcPr>
          <w:p w14:paraId="3033D080" w14:textId="77777777" w:rsidR="00061040" w:rsidRPr="005C7830" w:rsidRDefault="00061040" w:rsidP="00AF3E32">
            <w:pPr>
              <w:rPr>
                <w:sz w:val="18"/>
                <w:szCs w:val="18"/>
              </w:rPr>
            </w:pPr>
            <w:r>
              <w:rPr>
                <w:sz w:val="18"/>
                <w:szCs w:val="18"/>
              </w:rPr>
              <w:t>Find all the statements which link to the word civilisation.</w:t>
            </w:r>
          </w:p>
        </w:tc>
        <w:tc>
          <w:tcPr>
            <w:tcW w:w="2236" w:type="dxa"/>
          </w:tcPr>
          <w:p w14:paraId="4ED29BA3" w14:textId="77777777" w:rsidR="00061040" w:rsidRPr="005C7830" w:rsidRDefault="00061040" w:rsidP="00AF3E32">
            <w:pPr>
              <w:jc w:val="center"/>
              <w:rPr>
                <w:sz w:val="18"/>
                <w:szCs w:val="18"/>
              </w:rPr>
            </w:pPr>
            <w:r>
              <w:rPr>
                <w:sz w:val="18"/>
                <w:szCs w:val="18"/>
              </w:rPr>
              <w:t>Look at the photos linked to LO – what do they tell you?</w:t>
            </w:r>
          </w:p>
        </w:tc>
        <w:tc>
          <w:tcPr>
            <w:tcW w:w="2236" w:type="dxa"/>
          </w:tcPr>
          <w:p w14:paraId="00A98D97" w14:textId="77777777" w:rsidR="00061040" w:rsidRPr="00C63FFA" w:rsidRDefault="00061040" w:rsidP="00AF3E32">
            <w:pPr>
              <w:jc w:val="center"/>
              <w:rPr>
                <w:sz w:val="18"/>
                <w:szCs w:val="18"/>
              </w:rPr>
            </w:pPr>
            <w:r>
              <w:rPr>
                <w:sz w:val="18"/>
                <w:szCs w:val="18"/>
              </w:rPr>
              <w:t xml:space="preserve">Cloze passages linked to previous 2 lessons. </w:t>
            </w:r>
          </w:p>
        </w:tc>
        <w:tc>
          <w:tcPr>
            <w:tcW w:w="2236" w:type="dxa"/>
          </w:tcPr>
          <w:p w14:paraId="03A99760" w14:textId="77777777" w:rsidR="00061040" w:rsidRPr="00C63FFA" w:rsidRDefault="00061040" w:rsidP="00AF3E32">
            <w:pPr>
              <w:jc w:val="center"/>
              <w:rPr>
                <w:sz w:val="18"/>
                <w:szCs w:val="18"/>
              </w:rPr>
            </w:pPr>
            <w:r>
              <w:rPr>
                <w:sz w:val="18"/>
                <w:szCs w:val="18"/>
              </w:rPr>
              <w:t>Recall it: name 4 inventions by the scholars.</w:t>
            </w:r>
          </w:p>
        </w:tc>
        <w:tc>
          <w:tcPr>
            <w:tcW w:w="2236" w:type="dxa"/>
          </w:tcPr>
          <w:p w14:paraId="1C20F63A" w14:textId="77777777" w:rsidR="00061040" w:rsidRPr="00C63FFA" w:rsidRDefault="00061040" w:rsidP="00AF3E32">
            <w:pPr>
              <w:jc w:val="center"/>
              <w:rPr>
                <w:sz w:val="18"/>
                <w:szCs w:val="18"/>
              </w:rPr>
            </w:pPr>
            <w:r>
              <w:rPr>
                <w:sz w:val="18"/>
                <w:szCs w:val="18"/>
              </w:rPr>
              <w:t>What do you understand by the phrase ‘major power’?</w:t>
            </w:r>
          </w:p>
        </w:tc>
      </w:tr>
      <w:tr w:rsidR="00061040" w:rsidRPr="004E2C91" w14:paraId="1B81C28F" w14:textId="77777777" w:rsidTr="00AF3E32">
        <w:trPr>
          <w:trHeight w:val="586"/>
        </w:trPr>
        <w:tc>
          <w:tcPr>
            <w:tcW w:w="2266" w:type="dxa"/>
            <w:shd w:val="clear" w:color="auto" w:fill="A6A6A6" w:themeFill="background1" w:themeFillShade="A6"/>
          </w:tcPr>
          <w:p w14:paraId="13A16F94" w14:textId="77777777" w:rsidR="00061040" w:rsidRDefault="00061040" w:rsidP="00AF3E32">
            <w:r>
              <w:lastRenderedPageBreak/>
              <w:t xml:space="preserve">Key Knowledge: how to achieve the LO </w:t>
            </w:r>
          </w:p>
          <w:p w14:paraId="33422D20" w14:textId="77777777" w:rsidR="00061040" w:rsidRDefault="00061040" w:rsidP="00AF3E32">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0CC9EC7C" w14:textId="77777777" w:rsidR="00061040" w:rsidRPr="0010337F" w:rsidRDefault="00061040" w:rsidP="00AF3E32">
            <w:pPr>
              <w:jc w:val="center"/>
              <w:rPr>
                <w:sz w:val="18"/>
                <w:szCs w:val="18"/>
              </w:rPr>
            </w:pPr>
            <w:r w:rsidRPr="0010337F">
              <w:rPr>
                <w:sz w:val="18"/>
                <w:szCs w:val="18"/>
              </w:rPr>
              <w:t>Baghdad was built 752.</w:t>
            </w:r>
          </w:p>
          <w:p w14:paraId="39820BF1" w14:textId="77777777" w:rsidR="00061040" w:rsidRDefault="00061040" w:rsidP="00AF3E32">
            <w:pPr>
              <w:jc w:val="center"/>
              <w:rPr>
                <w:sz w:val="18"/>
                <w:szCs w:val="18"/>
              </w:rPr>
            </w:pPr>
          </w:p>
          <w:p w14:paraId="4D10ED8C" w14:textId="77777777" w:rsidR="00061040" w:rsidRDefault="00061040" w:rsidP="00AF3E32">
            <w:pPr>
              <w:jc w:val="center"/>
              <w:rPr>
                <w:sz w:val="18"/>
                <w:szCs w:val="18"/>
              </w:rPr>
            </w:pPr>
            <w:r w:rsidRPr="00CE479D">
              <w:rPr>
                <w:noProof/>
                <w:sz w:val="18"/>
                <w:szCs w:val="18"/>
              </w:rPr>
              <w:drawing>
                <wp:inline distT="0" distB="0" distL="0" distR="0" wp14:anchorId="0BFD3A8B" wp14:editId="0CBB8E83">
                  <wp:extent cx="1040765" cy="767678"/>
                  <wp:effectExtent l="0" t="0" r="6985" b="0"/>
                  <wp:docPr id="1" name="Picture 1" descr="A timeline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imeline with different colored squares&#10;&#10;Description automatically generated with medium confidence"/>
                          <pic:cNvPicPr/>
                        </pic:nvPicPr>
                        <pic:blipFill>
                          <a:blip r:embed="rId6"/>
                          <a:stretch>
                            <a:fillRect/>
                          </a:stretch>
                        </pic:blipFill>
                        <pic:spPr>
                          <a:xfrm>
                            <a:off x="0" y="0"/>
                            <a:ext cx="1051442" cy="775553"/>
                          </a:xfrm>
                          <a:prstGeom prst="rect">
                            <a:avLst/>
                          </a:prstGeom>
                        </pic:spPr>
                      </pic:pic>
                    </a:graphicData>
                  </a:graphic>
                </wp:inline>
              </w:drawing>
            </w:r>
          </w:p>
          <w:p w14:paraId="1D75FB43" w14:textId="77777777" w:rsidR="00061040" w:rsidRDefault="00061040" w:rsidP="00AF3E32">
            <w:pPr>
              <w:jc w:val="center"/>
            </w:pPr>
          </w:p>
        </w:tc>
        <w:tc>
          <w:tcPr>
            <w:tcW w:w="2237" w:type="dxa"/>
          </w:tcPr>
          <w:p w14:paraId="5235064A" w14:textId="77777777" w:rsidR="00061040" w:rsidRDefault="00061040" w:rsidP="00AF3E32">
            <w:pPr>
              <w:jc w:val="center"/>
              <w:rPr>
                <w:sz w:val="18"/>
                <w:szCs w:val="18"/>
              </w:rPr>
            </w:pPr>
            <w:r w:rsidRPr="0010337F">
              <w:rPr>
                <w:sz w:val="18"/>
                <w:szCs w:val="18"/>
              </w:rPr>
              <w:t>Baghdad was built 752.</w:t>
            </w:r>
          </w:p>
          <w:p w14:paraId="573F33A0" w14:textId="77777777" w:rsidR="00061040" w:rsidRDefault="00061040" w:rsidP="00AF3E32">
            <w:pPr>
              <w:jc w:val="center"/>
              <w:rPr>
                <w:sz w:val="18"/>
                <w:szCs w:val="18"/>
              </w:rPr>
            </w:pPr>
          </w:p>
          <w:p w14:paraId="2EAC6CCC" w14:textId="77777777" w:rsidR="00061040" w:rsidRDefault="00061040" w:rsidP="00AF3E32">
            <w:pPr>
              <w:jc w:val="center"/>
              <w:rPr>
                <w:sz w:val="18"/>
                <w:szCs w:val="18"/>
              </w:rPr>
            </w:pPr>
            <w:r w:rsidRPr="0010337F">
              <w:rPr>
                <w:sz w:val="18"/>
                <w:szCs w:val="18"/>
              </w:rPr>
              <w:t>Major roads crossed the city which made it easy for traders.</w:t>
            </w:r>
          </w:p>
          <w:p w14:paraId="27D6A8A0" w14:textId="77777777" w:rsidR="00061040" w:rsidRDefault="00061040" w:rsidP="00AF3E32">
            <w:pPr>
              <w:jc w:val="center"/>
              <w:rPr>
                <w:sz w:val="18"/>
                <w:szCs w:val="18"/>
              </w:rPr>
            </w:pPr>
          </w:p>
          <w:p w14:paraId="710FC5C8" w14:textId="77777777" w:rsidR="00061040" w:rsidRPr="00C63FFA" w:rsidRDefault="00061040" w:rsidP="00AF3E32">
            <w:pPr>
              <w:jc w:val="center"/>
              <w:rPr>
                <w:sz w:val="18"/>
                <w:szCs w:val="18"/>
              </w:rPr>
            </w:pPr>
            <w:r w:rsidRPr="00C63FFA">
              <w:rPr>
                <w:sz w:val="18"/>
                <w:szCs w:val="18"/>
              </w:rPr>
              <w:t xml:space="preserve">It was built in a </w:t>
            </w:r>
            <w:r w:rsidRPr="00C63FFA">
              <w:rPr>
                <w:b/>
                <w:bCs/>
                <w:sz w:val="18"/>
                <w:szCs w:val="18"/>
              </w:rPr>
              <w:t>circle</w:t>
            </w:r>
            <w:r w:rsidRPr="00C63FFA">
              <w:rPr>
                <w:sz w:val="18"/>
                <w:szCs w:val="18"/>
              </w:rPr>
              <w:t xml:space="preserve">, about 1km in diameter, with the </w:t>
            </w:r>
            <w:r w:rsidRPr="00C63FFA">
              <w:rPr>
                <w:b/>
                <w:bCs/>
                <w:sz w:val="18"/>
                <w:szCs w:val="18"/>
              </w:rPr>
              <w:t>mosque and guard headquarters</w:t>
            </w:r>
            <w:r w:rsidRPr="00C63FFA">
              <w:rPr>
                <w:sz w:val="18"/>
                <w:szCs w:val="18"/>
              </w:rPr>
              <w:t xml:space="preserve"> in the centre. Houses were built around the city walls.</w:t>
            </w:r>
          </w:p>
          <w:p w14:paraId="05238AB0" w14:textId="77777777" w:rsidR="00061040" w:rsidRDefault="00061040" w:rsidP="00AF3E32">
            <w:pPr>
              <w:jc w:val="center"/>
              <w:rPr>
                <w:sz w:val="18"/>
                <w:szCs w:val="18"/>
              </w:rPr>
            </w:pPr>
          </w:p>
          <w:p w14:paraId="3F8C2D52" w14:textId="77777777" w:rsidR="00061040" w:rsidRDefault="00061040" w:rsidP="00AF3E32">
            <w:pPr>
              <w:jc w:val="center"/>
              <w:rPr>
                <w:sz w:val="18"/>
                <w:szCs w:val="18"/>
              </w:rPr>
            </w:pPr>
          </w:p>
          <w:p w14:paraId="7FB38325" w14:textId="77777777" w:rsidR="00061040" w:rsidRPr="00C63FFA" w:rsidRDefault="00061040" w:rsidP="00AF3E32">
            <w:pPr>
              <w:jc w:val="center"/>
              <w:rPr>
                <w:sz w:val="18"/>
                <w:szCs w:val="18"/>
              </w:rPr>
            </w:pPr>
            <w:r w:rsidRPr="00C63FFA">
              <w:rPr>
                <w:sz w:val="18"/>
                <w:szCs w:val="18"/>
              </w:rPr>
              <w:t xml:space="preserve">Baghdad’s </w:t>
            </w:r>
            <w:r w:rsidRPr="00C63FFA">
              <w:rPr>
                <w:b/>
                <w:bCs/>
                <w:sz w:val="18"/>
                <w:szCs w:val="18"/>
              </w:rPr>
              <w:t>location</w:t>
            </w:r>
            <w:r w:rsidRPr="00C63FFA">
              <w:rPr>
                <w:sz w:val="18"/>
                <w:szCs w:val="18"/>
              </w:rPr>
              <w:t xml:space="preserve"> was perfect for the city to succeed. It was close to water and established trade routes.</w:t>
            </w:r>
          </w:p>
          <w:p w14:paraId="24BB12E9" w14:textId="77777777" w:rsidR="00061040" w:rsidRDefault="00061040" w:rsidP="00AF3E32">
            <w:pPr>
              <w:rPr>
                <w:sz w:val="18"/>
                <w:szCs w:val="18"/>
              </w:rPr>
            </w:pPr>
          </w:p>
          <w:p w14:paraId="37D140D9" w14:textId="77777777" w:rsidR="00061040" w:rsidRDefault="00061040" w:rsidP="00AF3E32">
            <w:pPr>
              <w:jc w:val="center"/>
              <w:rPr>
                <w:sz w:val="18"/>
                <w:szCs w:val="18"/>
              </w:rPr>
            </w:pPr>
            <w:r w:rsidRPr="00C63FFA">
              <w:rPr>
                <w:b/>
                <w:bCs/>
                <w:sz w:val="18"/>
                <w:szCs w:val="18"/>
              </w:rPr>
              <w:t xml:space="preserve">Major roads </w:t>
            </w:r>
            <w:r w:rsidRPr="00C63FFA">
              <w:rPr>
                <w:sz w:val="18"/>
                <w:szCs w:val="18"/>
              </w:rPr>
              <w:t xml:space="preserve">crossed through the city, and many traders set up </w:t>
            </w:r>
            <w:r w:rsidRPr="00C63FFA">
              <w:rPr>
                <w:b/>
                <w:bCs/>
                <w:sz w:val="18"/>
                <w:szCs w:val="18"/>
              </w:rPr>
              <w:t xml:space="preserve">markets </w:t>
            </w:r>
            <w:r w:rsidRPr="00C63FFA">
              <w:rPr>
                <w:sz w:val="18"/>
                <w:szCs w:val="18"/>
              </w:rPr>
              <w:t>around the entrances</w:t>
            </w:r>
          </w:p>
          <w:p w14:paraId="71B19441" w14:textId="77777777" w:rsidR="00061040" w:rsidRDefault="00061040" w:rsidP="00AF3E32">
            <w:pPr>
              <w:rPr>
                <w:sz w:val="18"/>
                <w:szCs w:val="18"/>
              </w:rPr>
            </w:pPr>
          </w:p>
          <w:p w14:paraId="44917022" w14:textId="77777777" w:rsidR="00061040" w:rsidRPr="00C63FFA" w:rsidRDefault="00061040" w:rsidP="00AF3E32">
            <w:pPr>
              <w:jc w:val="center"/>
              <w:rPr>
                <w:sz w:val="18"/>
                <w:szCs w:val="18"/>
              </w:rPr>
            </w:pPr>
            <w:r w:rsidRPr="00C63FFA">
              <w:rPr>
                <w:sz w:val="18"/>
                <w:szCs w:val="18"/>
              </w:rPr>
              <w:t xml:space="preserve">Baghdad became known as the cultural and learning capital of the world. The world’s </w:t>
            </w:r>
            <w:r w:rsidRPr="00C63FFA">
              <w:rPr>
                <w:b/>
                <w:bCs/>
                <w:sz w:val="18"/>
                <w:szCs w:val="18"/>
              </w:rPr>
              <w:t xml:space="preserve">first universities and hospitals </w:t>
            </w:r>
            <w:r w:rsidRPr="00C63FFA">
              <w:rPr>
                <w:sz w:val="18"/>
                <w:szCs w:val="18"/>
              </w:rPr>
              <w:t>were built there.</w:t>
            </w:r>
          </w:p>
          <w:p w14:paraId="1A879F32" w14:textId="77777777" w:rsidR="00061040" w:rsidRDefault="00061040" w:rsidP="00AF3E32">
            <w:pPr>
              <w:rPr>
                <w:sz w:val="18"/>
                <w:szCs w:val="18"/>
              </w:rPr>
            </w:pPr>
          </w:p>
          <w:p w14:paraId="5FF308A5" w14:textId="77777777" w:rsidR="00061040" w:rsidRPr="00C63FFA" w:rsidRDefault="00061040" w:rsidP="00AF3E32">
            <w:pPr>
              <w:jc w:val="center"/>
              <w:rPr>
                <w:sz w:val="18"/>
                <w:szCs w:val="18"/>
              </w:rPr>
            </w:pPr>
            <w:r w:rsidRPr="00C63FFA">
              <w:rPr>
                <w:sz w:val="18"/>
                <w:szCs w:val="18"/>
              </w:rPr>
              <w:t xml:space="preserve">A </w:t>
            </w:r>
            <w:r w:rsidRPr="00C63FFA">
              <w:rPr>
                <w:b/>
                <w:bCs/>
                <w:sz w:val="18"/>
                <w:szCs w:val="18"/>
              </w:rPr>
              <w:t xml:space="preserve">banking system </w:t>
            </w:r>
            <w:r w:rsidRPr="00C63FFA">
              <w:rPr>
                <w:sz w:val="18"/>
                <w:szCs w:val="18"/>
              </w:rPr>
              <w:t>was set up so that people could trade and encouraged more people to settle close to the city.</w:t>
            </w:r>
          </w:p>
          <w:p w14:paraId="099F86B9" w14:textId="77777777" w:rsidR="00061040" w:rsidRDefault="00061040" w:rsidP="00AF3E32">
            <w:pPr>
              <w:jc w:val="center"/>
              <w:rPr>
                <w:sz w:val="18"/>
                <w:szCs w:val="18"/>
              </w:rPr>
            </w:pPr>
          </w:p>
          <w:p w14:paraId="48002672" w14:textId="77777777" w:rsidR="00061040" w:rsidRPr="00C63FFA" w:rsidRDefault="00061040" w:rsidP="00AF3E32">
            <w:pPr>
              <w:jc w:val="center"/>
              <w:rPr>
                <w:sz w:val="18"/>
                <w:szCs w:val="18"/>
              </w:rPr>
            </w:pPr>
            <w:r w:rsidRPr="00C63FFA">
              <w:rPr>
                <w:sz w:val="18"/>
                <w:szCs w:val="18"/>
              </w:rPr>
              <w:t xml:space="preserve">Over </w:t>
            </w:r>
            <w:r w:rsidRPr="00C63FFA">
              <w:rPr>
                <w:b/>
                <w:bCs/>
                <w:sz w:val="18"/>
                <w:szCs w:val="18"/>
              </w:rPr>
              <w:t xml:space="preserve">1 million people </w:t>
            </w:r>
            <w:r w:rsidRPr="00C63FFA">
              <w:rPr>
                <w:sz w:val="18"/>
                <w:szCs w:val="18"/>
              </w:rPr>
              <w:t>lived in Baghdad.</w:t>
            </w:r>
          </w:p>
          <w:p w14:paraId="48CFC8F1" w14:textId="77777777" w:rsidR="00061040" w:rsidRPr="0010337F" w:rsidRDefault="00061040" w:rsidP="00AF3E32">
            <w:pPr>
              <w:rPr>
                <w:sz w:val="18"/>
                <w:szCs w:val="18"/>
              </w:rPr>
            </w:pPr>
          </w:p>
          <w:p w14:paraId="665CA41C" w14:textId="77777777" w:rsidR="00061040" w:rsidRPr="0010337F" w:rsidRDefault="00061040" w:rsidP="00AF3E32">
            <w:pPr>
              <w:jc w:val="center"/>
              <w:rPr>
                <w:sz w:val="18"/>
                <w:szCs w:val="18"/>
              </w:rPr>
            </w:pPr>
          </w:p>
          <w:p w14:paraId="0B10A8DB" w14:textId="77777777" w:rsidR="00061040" w:rsidRPr="00493F41" w:rsidRDefault="00061040" w:rsidP="00AF3E32">
            <w:pPr>
              <w:jc w:val="center"/>
              <w:rPr>
                <w:sz w:val="18"/>
                <w:szCs w:val="18"/>
              </w:rPr>
            </w:pPr>
          </w:p>
        </w:tc>
        <w:tc>
          <w:tcPr>
            <w:tcW w:w="2236" w:type="dxa"/>
          </w:tcPr>
          <w:p w14:paraId="192A9581" w14:textId="77777777" w:rsidR="00061040" w:rsidRDefault="00061040" w:rsidP="00AF3E32">
            <w:pPr>
              <w:jc w:val="center"/>
              <w:rPr>
                <w:sz w:val="18"/>
                <w:szCs w:val="18"/>
              </w:rPr>
            </w:pPr>
            <w:r w:rsidRPr="00C63FFA">
              <w:rPr>
                <w:sz w:val="18"/>
                <w:szCs w:val="18"/>
              </w:rPr>
              <w:t>Bayt al-</w:t>
            </w:r>
            <w:proofErr w:type="spellStart"/>
            <w:r w:rsidRPr="00C63FFA">
              <w:rPr>
                <w:sz w:val="18"/>
                <w:szCs w:val="18"/>
              </w:rPr>
              <w:t>Hikma</w:t>
            </w:r>
            <w:proofErr w:type="spellEnd"/>
            <w:r w:rsidRPr="00C63FFA">
              <w:rPr>
                <w:sz w:val="18"/>
                <w:szCs w:val="18"/>
              </w:rPr>
              <w:t xml:space="preserve">, the ‘House of Wisdom’, was founded by Caliph Harun al-Rashid. </w:t>
            </w:r>
          </w:p>
          <w:p w14:paraId="11B63555" w14:textId="77777777" w:rsidR="00061040" w:rsidRDefault="00061040" w:rsidP="00AF3E32">
            <w:pPr>
              <w:jc w:val="center"/>
              <w:rPr>
                <w:sz w:val="18"/>
                <w:szCs w:val="18"/>
              </w:rPr>
            </w:pPr>
          </w:p>
          <w:p w14:paraId="1628AB97" w14:textId="77777777" w:rsidR="00061040" w:rsidRDefault="00061040" w:rsidP="00AF3E32">
            <w:pPr>
              <w:jc w:val="center"/>
              <w:rPr>
                <w:sz w:val="18"/>
                <w:szCs w:val="18"/>
              </w:rPr>
            </w:pPr>
            <w:r w:rsidRPr="00C63FFA">
              <w:rPr>
                <w:sz w:val="18"/>
                <w:szCs w:val="18"/>
              </w:rPr>
              <w:t xml:space="preserve">He encouraged learning and invited scholars of different faiths to his court, treating them with great respect. </w:t>
            </w:r>
          </w:p>
          <w:p w14:paraId="314B6BB1" w14:textId="77777777" w:rsidR="00061040" w:rsidRDefault="00061040" w:rsidP="00AF3E32">
            <w:pPr>
              <w:jc w:val="center"/>
              <w:rPr>
                <w:sz w:val="18"/>
                <w:szCs w:val="18"/>
              </w:rPr>
            </w:pPr>
          </w:p>
          <w:p w14:paraId="356F22BE" w14:textId="77777777" w:rsidR="00061040" w:rsidRDefault="00061040" w:rsidP="00AF3E32">
            <w:pPr>
              <w:jc w:val="center"/>
              <w:rPr>
                <w:sz w:val="18"/>
                <w:szCs w:val="18"/>
              </w:rPr>
            </w:pPr>
            <w:r w:rsidRPr="00C63FFA">
              <w:rPr>
                <w:sz w:val="18"/>
                <w:szCs w:val="18"/>
              </w:rPr>
              <w:t>The House of Wisdom was a library and research facility which collected and translated writing from many cultures,</w:t>
            </w:r>
            <w:r>
              <w:t xml:space="preserve"> </w:t>
            </w:r>
            <w:r w:rsidRPr="00C63FFA">
              <w:rPr>
                <w:sz w:val="18"/>
                <w:szCs w:val="18"/>
              </w:rPr>
              <w:t>including Persian, Indian, ancient Greek and Roman texts.</w:t>
            </w:r>
          </w:p>
          <w:p w14:paraId="0394AAC5" w14:textId="77777777" w:rsidR="00061040" w:rsidRDefault="00061040" w:rsidP="00AF3E32">
            <w:pPr>
              <w:jc w:val="center"/>
              <w:rPr>
                <w:sz w:val="18"/>
                <w:szCs w:val="18"/>
              </w:rPr>
            </w:pPr>
          </w:p>
          <w:p w14:paraId="7967EF93" w14:textId="77777777" w:rsidR="00061040" w:rsidRPr="004E2C91" w:rsidRDefault="00061040" w:rsidP="00AF3E32">
            <w:pPr>
              <w:jc w:val="center"/>
              <w:rPr>
                <w:sz w:val="18"/>
                <w:szCs w:val="18"/>
              </w:rPr>
            </w:pPr>
            <w:r w:rsidRPr="00C63FFA">
              <w:rPr>
                <w:sz w:val="18"/>
                <w:szCs w:val="18"/>
              </w:rPr>
              <w:t> By AD 900, the House of Wisdom stored more books than anywhere else in the world and was attracting the most brilliant minds to study there.</w:t>
            </w:r>
          </w:p>
        </w:tc>
        <w:tc>
          <w:tcPr>
            <w:tcW w:w="2236" w:type="dxa"/>
          </w:tcPr>
          <w:p w14:paraId="235EDA75" w14:textId="77777777" w:rsidR="00061040" w:rsidRPr="005E09B4" w:rsidRDefault="00061040" w:rsidP="00AF3E32">
            <w:pPr>
              <w:jc w:val="center"/>
              <w:rPr>
                <w:sz w:val="18"/>
                <w:szCs w:val="18"/>
              </w:rPr>
            </w:pPr>
            <w:r w:rsidRPr="005E09B4">
              <w:rPr>
                <w:sz w:val="18"/>
                <w:szCs w:val="18"/>
              </w:rPr>
              <w:t>Muhammad ibn Zakariya Razi was born in AD 854. He made a significant contribution to the history of medicine.</w:t>
            </w:r>
          </w:p>
          <w:p w14:paraId="08EF7E51" w14:textId="77777777" w:rsidR="00061040" w:rsidRDefault="00061040" w:rsidP="00AF3E32">
            <w:pPr>
              <w:jc w:val="center"/>
            </w:pPr>
          </w:p>
          <w:p w14:paraId="66CDABA9" w14:textId="77777777" w:rsidR="00061040" w:rsidRPr="005E09B4" w:rsidRDefault="00061040" w:rsidP="00AF3E32">
            <w:pPr>
              <w:jc w:val="center"/>
              <w:rPr>
                <w:sz w:val="18"/>
                <w:szCs w:val="18"/>
              </w:rPr>
            </w:pPr>
            <w:r w:rsidRPr="005E09B4">
              <w:rPr>
                <w:sz w:val="18"/>
                <w:szCs w:val="18"/>
              </w:rPr>
              <w:t>Al-</w:t>
            </w:r>
            <w:proofErr w:type="spellStart"/>
            <w:r w:rsidRPr="005E09B4">
              <w:rPr>
                <w:sz w:val="18"/>
                <w:szCs w:val="18"/>
              </w:rPr>
              <w:t>Zahrawi</w:t>
            </w:r>
            <w:proofErr w:type="spellEnd"/>
            <w:r w:rsidRPr="005E09B4">
              <w:rPr>
                <w:sz w:val="18"/>
                <w:szCs w:val="18"/>
              </w:rPr>
              <w:t xml:space="preserve"> was born in AD 936. He is regarded as ‘the father of surgery’ for his ground-breaking development of surgical techniques and the invention of numerous surgical tools.</w:t>
            </w:r>
          </w:p>
          <w:p w14:paraId="7B3F621C" w14:textId="77777777" w:rsidR="00061040" w:rsidRDefault="00061040" w:rsidP="00AF3E32">
            <w:pPr>
              <w:jc w:val="center"/>
            </w:pPr>
          </w:p>
          <w:p w14:paraId="49A3C5B5" w14:textId="77777777" w:rsidR="00061040" w:rsidRPr="005E09B4" w:rsidRDefault="00061040" w:rsidP="00AF3E32">
            <w:pPr>
              <w:jc w:val="center"/>
              <w:rPr>
                <w:sz w:val="18"/>
                <w:szCs w:val="18"/>
              </w:rPr>
            </w:pPr>
            <w:r w:rsidRPr="005E09B4">
              <w:rPr>
                <w:sz w:val="18"/>
                <w:szCs w:val="18"/>
              </w:rPr>
              <w:t>Abu Abdullah Muhammad Ibn Musa Al-Khwarizmi was born around AD 800 and is regarded (amongst other accomplishments) as ‘the father of algebra’.</w:t>
            </w:r>
          </w:p>
          <w:p w14:paraId="2AE47C35" w14:textId="77777777" w:rsidR="00061040" w:rsidRPr="005E09B4" w:rsidRDefault="00061040" w:rsidP="00AF3E32">
            <w:pPr>
              <w:jc w:val="center"/>
              <w:rPr>
                <w:sz w:val="18"/>
                <w:szCs w:val="18"/>
              </w:rPr>
            </w:pPr>
          </w:p>
          <w:p w14:paraId="1A7DD3B9" w14:textId="77777777" w:rsidR="00061040" w:rsidRPr="005E09B4" w:rsidRDefault="00061040" w:rsidP="00AF3E32">
            <w:pPr>
              <w:jc w:val="center"/>
              <w:rPr>
                <w:sz w:val="18"/>
                <w:szCs w:val="18"/>
              </w:rPr>
            </w:pPr>
            <w:r w:rsidRPr="005E09B4">
              <w:rPr>
                <w:sz w:val="18"/>
                <w:szCs w:val="18"/>
              </w:rPr>
              <w:t xml:space="preserve">Ibn </w:t>
            </w:r>
            <w:proofErr w:type="spellStart"/>
            <w:r w:rsidRPr="005E09B4">
              <w:rPr>
                <w:sz w:val="18"/>
                <w:szCs w:val="18"/>
              </w:rPr>
              <w:t>al-Haytham</w:t>
            </w:r>
            <w:proofErr w:type="spellEnd"/>
            <w:r w:rsidRPr="005E09B4">
              <w:rPr>
                <w:sz w:val="18"/>
                <w:szCs w:val="18"/>
              </w:rPr>
              <w:t xml:space="preserve"> was born in AD 965. He was influential in the study and development of optics and invented the first camera.</w:t>
            </w:r>
          </w:p>
          <w:p w14:paraId="68302B35" w14:textId="77777777" w:rsidR="00061040" w:rsidRDefault="00061040" w:rsidP="00AF3E32">
            <w:pPr>
              <w:jc w:val="center"/>
            </w:pPr>
          </w:p>
          <w:p w14:paraId="1AF689A4" w14:textId="77777777" w:rsidR="00061040" w:rsidRPr="00A35BDE" w:rsidRDefault="00061040" w:rsidP="00AF3E32">
            <w:pPr>
              <w:rPr>
                <w:sz w:val="18"/>
                <w:szCs w:val="18"/>
              </w:rPr>
            </w:pPr>
          </w:p>
        </w:tc>
        <w:tc>
          <w:tcPr>
            <w:tcW w:w="2236" w:type="dxa"/>
          </w:tcPr>
          <w:p w14:paraId="7F0B15F1" w14:textId="77777777" w:rsidR="00061040" w:rsidRPr="005E09B4" w:rsidRDefault="00061040" w:rsidP="00AF3E32">
            <w:pPr>
              <w:jc w:val="center"/>
              <w:rPr>
                <w:sz w:val="18"/>
                <w:szCs w:val="18"/>
              </w:rPr>
            </w:pPr>
            <w:r w:rsidRPr="005E09B4">
              <w:rPr>
                <w:sz w:val="18"/>
                <w:szCs w:val="18"/>
              </w:rPr>
              <w:t>Islam is a religion which was created by a man called Muhammad who was born in Mecca in AD 570. People who practise Islam are called Muslims.</w:t>
            </w:r>
          </w:p>
          <w:p w14:paraId="6755B5AF" w14:textId="77777777" w:rsidR="00061040" w:rsidRDefault="00061040" w:rsidP="00AF3E32">
            <w:pPr>
              <w:jc w:val="center"/>
              <w:rPr>
                <w:sz w:val="18"/>
                <w:szCs w:val="18"/>
              </w:rPr>
            </w:pPr>
          </w:p>
          <w:p w14:paraId="5E27F395" w14:textId="77777777" w:rsidR="00061040" w:rsidRDefault="00061040" w:rsidP="00AF3E32">
            <w:pPr>
              <w:jc w:val="center"/>
              <w:rPr>
                <w:sz w:val="18"/>
                <w:szCs w:val="18"/>
              </w:rPr>
            </w:pPr>
            <w:r w:rsidRPr="005E09B4">
              <w:rPr>
                <w:sz w:val="18"/>
                <w:szCs w:val="18"/>
              </w:rPr>
              <w:t>In AD 622, Muhammad and his followers were forced out of Mecca. They began a new community in a place that they renamed Medina.</w:t>
            </w:r>
          </w:p>
          <w:p w14:paraId="3DB88261" w14:textId="77777777" w:rsidR="00061040" w:rsidRDefault="00061040" w:rsidP="00AF3E32">
            <w:pPr>
              <w:jc w:val="center"/>
              <w:rPr>
                <w:sz w:val="18"/>
                <w:szCs w:val="18"/>
              </w:rPr>
            </w:pPr>
          </w:p>
          <w:p w14:paraId="6A6EA89D" w14:textId="77777777" w:rsidR="00061040" w:rsidRDefault="00061040" w:rsidP="00AF3E32">
            <w:pPr>
              <w:jc w:val="center"/>
              <w:rPr>
                <w:sz w:val="18"/>
                <w:szCs w:val="18"/>
              </w:rPr>
            </w:pPr>
            <w:r>
              <w:rPr>
                <w:sz w:val="18"/>
                <w:szCs w:val="18"/>
              </w:rPr>
              <w:t xml:space="preserve">Muhammad won the Battle of </w:t>
            </w:r>
            <w:proofErr w:type="spellStart"/>
            <w:r>
              <w:rPr>
                <w:sz w:val="18"/>
                <w:szCs w:val="18"/>
              </w:rPr>
              <w:t>Badr</w:t>
            </w:r>
            <w:proofErr w:type="spellEnd"/>
            <w:r>
              <w:rPr>
                <w:sz w:val="18"/>
                <w:szCs w:val="18"/>
              </w:rPr>
              <w:t>.</w:t>
            </w:r>
          </w:p>
          <w:p w14:paraId="32478606" w14:textId="77777777" w:rsidR="00061040" w:rsidRDefault="00061040" w:rsidP="00AF3E32">
            <w:pPr>
              <w:jc w:val="center"/>
              <w:rPr>
                <w:sz w:val="18"/>
                <w:szCs w:val="18"/>
              </w:rPr>
            </w:pPr>
          </w:p>
          <w:p w14:paraId="7CED58BC" w14:textId="77777777" w:rsidR="00061040" w:rsidRDefault="00061040" w:rsidP="00AF3E32">
            <w:pPr>
              <w:jc w:val="center"/>
              <w:rPr>
                <w:sz w:val="18"/>
                <w:szCs w:val="18"/>
              </w:rPr>
            </w:pPr>
            <w:r w:rsidRPr="00CE479D">
              <w:rPr>
                <w:sz w:val="18"/>
                <w:szCs w:val="18"/>
              </w:rPr>
              <w:t xml:space="preserve">After persuading many tribal leaders to convert to Islam, Muhammad marched a large army into Mecca in AD 630 and took control. </w:t>
            </w:r>
          </w:p>
          <w:p w14:paraId="38722C38" w14:textId="77777777" w:rsidR="00061040" w:rsidRPr="005E09B4" w:rsidRDefault="00061040" w:rsidP="00AF3E32">
            <w:pPr>
              <w:jc w:val="center"/>
              <w:rPr>
                <w:sz w:val="18"/>
                <w:szCs w:val="18"/>
              </w:rPr>
            </w:pPr>
            <w:r w:rsidRPr="00CE479D">
              <w:rPr>
                <w:sz w:val="18"/>
                <w:szCs w:val="18"/>
              </w:rPr>
              <w:t>Large areas of the region were now following the Islamic faith, although Jews and Christians, having accepted Muhammad’s rule, were allowed to continue practising their own religion.</w:t>
            </w:r>
          </w:p>
          <w:p w14:paraId="0F172701" w14:textId="77777777" w:rsidR="00061040" w:rsidRDefault="00061040" w:rsidP="00AF3E32"/>
        </w:tc>
        <w:tc>
          <w:tcPr>
            <w:tcW w:w="2236" w:type="dxa"/>
          </w:tcPr>
          <w:p w14:paraId="06400FDB" w14:textId="77777777" w:rsidR="00061040" w:rsidRPr="005E09B4" w:rsidRDefault="00061040" w:rsidP="00AF3E32">
            <w:pPr>
              <w:jc w:val="center"/>
              <w:rPr>
                <w:sz w:val="18"/>
                <w:szCs w:val="18"/>
              </w:rPr>
            </w:pPr>
            <w:r w:rsidRPr="005E09B4">
              <w:rPr>
                <w:sz w:val="18"/>
                <w:szCs w:val="18"/>
              </w:rPr>
              <w:t>Islam is a religion which was created by a man called Muhammad who was born in Mecca in AD 570. People who practise Islam are called Muslims.</w:t>
            </w:r>
          </w:p>
          <w:p w14:paraId="62AD0AC4" w14:textId="77777777" w:rsidR="00061040" w:rsidRDefault="00061040" w:rsidP="00AF3E32">
            <w:pPr>
              <w:jc w:val="center"/>
              <w:rPr>
                <w:sz w:val="18"/>
                <w:szCs w:val="18"/>
              </w:rPr>
            </w:pPr>
          </w:p>
          <w:p w14:paraId="2382E29D" w14:textId="77777777" w:rsidR="00061040" w:rsidRDefault="00061040" w:rsidP="00AF3E32">
            <w:pPr>
              <w:jc w:val="center"/>
              <w:rPr>
                <w:sz w:val="18"/>
                <w:szCs w:val="18"/>
              </w:rPr>
            </w:pPr>
            <w:r w:rsidRPr="005E09B4">
              <w:rPr>
                <w:sz w:val="18"/>
                <w:szCs w:val="18"/>
              </w:rPr>
              <w:t>In AD 622, Muhammad and his followers were forced out of Mecca. They began a new community in a place that they renamed Medina.</w:t>
            </w:r>
          </w:p>
          <w:p w14:paraId="6F3C599A" w14:textId="77777777" w:rsidR="00061040" w:rsidRDefault="00061040" w:rsidP="00AF3E32">
            <w:pPr>
              <w:jc w:val="center"/>
              <w:rPr>
                <w:sz w:val="18"/>
                <w:szCs w:val="18"/>
              </w:rPr>
            </w:pPr>
          </w:p>
          <w:p w14:paraId="79466E77" w14:textId="77777777" w:rsidR="00061040" w:rsidRDefault="00061040" w:rsidP="00AF3E32">
            <w:pPr>
              <w:jc w:val="center"/>
              <w:rPr>
                <w:sz w:val="18"/>
                <w:szCs w:val="18"/>
              </w:rPr>
            </w:pPr>
            <w:r>
              <w:rPr>
                <w:sz w:val="18"/>
                <w:szCs w:val="18"/>
              </w:rPr>
              <w:t xml:space="preserve">Muhammad won the Battle of </w:t>
            </w:r>
            <w:proofErr w:type="spellStart"/>
            <w:r>
              <w:rPr>
                <w:sz w:val="18"/>
                <w:szCs w:val="18"/>
              </w:rPr>
              <w:t>Badr</w:t>
            </w:r>
            <w:proofErr w:type="spellEnd"/>
            <w:r>
              <w:rPr>
                <w:sz w:val="18"/>
                <w:szCs w:val="18"/>
              </w:rPr>
              <w:t>.</w:t>
            </w:r>
          </w:p>
          <w:p w14:paraId="1E08BF72" w14:textId="77777777" w:rsidR="00061040" w:rsidRDefault="00061040" w:rsidP="00AF3E32">
            <w:pPr>
              <w:jc w:val="center"/>
              <w:rPr>
                <w:sz w:val="18"/>
                <w:szCs w:val="18"/>
              </w:rPr>
            </w:pPr>
          </w:p>
          <w:p w14:paraId="50A547C3" w14:textId="77777777" w:rsidR="00061040" w:rsidRDefault="00061040" w:rsidP="00AF3E32">
            <w:pPr>
              <w:jc w:val="center"/>
              <w:rPr>
                <w:sz w:val="18"/>
                <w:szCs w:val="18"/>
              </w:rPr>
            </w:pPr>
            <w:r w:rsidRPr="00CE479D">
              <w:rPr>
                <w:sz w:val="18"/>
                <w:szCs w:val="18"/>
              </w:rPr>
              <w:t xml:space="preserve">After persuading many tribal leaders to convert to Islam, Muhammad marched a large army into Mecca in AD 630 and took control. </w:t>
            </w:r>
          </w:p>
          <w:p w14:paraId="6FBEEB63" w14:textId="77777777" w:rsidR="00061040" w:rsidRPr="005E09B4" w:rsidRDefault="00061040" w:rsidP="00AF3E32">
            <w:pPr>
              <w:jc w:val="center"/>
              <w:rPr>
                <w:sz w:val="18"/>
                <w:szCs w:val="18"/>
              </w:rPr>
            </w:pPr>
            <w:r w:rsidRPr="00CE479D">
              <w:rPr>
                <w:sz w:val="18"/>
                <w:szCs w:val="18"/>
              </w:rPr>
              <w:t>Large areas of the region were now following the Islamic faith, although Jews and Christians, having accepted Muhammad’s rule, were allowed to continue practising their own religion.</w:t>
            </w:r>
          </w:p>
          <w:p w14:paraId="0A593638" w14:textId="77777777" w:rsidR="00061040" w:rsidRPr="004E2C91" w:rsidRDefault="00061040" w:rsidP="00AF3E32">
            <w:pPr>
              <w:jc w:val="center"/>
              <w:rPr>
                <w:sz w:val="18"/>
                <w:szCs w:val="18"/>
              </w:rPr>
            </w:pPr>
          </w:p>
        </w:tc>
      </w:tr>
      <w:tr w:rsidR="00061040" w:rsidRPr="005E09B4" w14:paraId="418210A3" w14:textId="77777777" w:rsidTr="00AF3E32">
        <w:trPr>
          <w:trHeight w:val="586"/>
        </w:trPr>
        <w:tc>
          <w:tcPr>
            <w:tcW w:w="2266" w:type="dxa"/>
            <w:shd w:val="clear" w:color="auto" w:fill="A6A6A6" w:themeFill="background1" w:themeFillShade="A6"/>
          </w:tcPr>
          <w:p w14:paraId="5C11B4F9" w14:textId="77777777" w:rsidR="00061040" w:rsidRDefault="00061040" w:rsidP="00AF3E32">
            <w:r>
              <w:t xml:space="preserve">Key Knowledge: how to achieve the LO </w:t>
            </w:r>
          </w:p>
          <w:p w14:paraId="2E58AA2C" w14:textId="77777777" w:rsidR="00061040" w:rsidRDefault="00061040" w:rsidP="00AF3E32">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1A851B2D" w14:textId="77777777" w:rsidR="00061040" w:rsidRDefault="00061040" w:rsidP="00AF3E32">
            <w:pPr>
              <w:jc w:val="center"/>
              <w:rPr>
                <w:sz w:val="18"/>
                <w:szCs w:val="18"/>
              </w:rPr>
            </w:pPr>
            <w:r w:rsidRPr="00305E46">
              <w:rPr>
                <w:sz w:val="18"/>
                <w:szCs w:val="18"/>
              </w:rPr>
              <w:t xml:space="preserve">A timeline is a list or drawing that shows important events in the </w:t>
            </w:r>
            <w:r w:rsidRPr="00305E46">
              <w:rPr>
                <w:sz w:val="18"/>
                <w:szCs w:val="18"/>
              </w:rPr>
              <w:lastRenderedPageBreak/>
              <w:t>order they happened, from the past to the present.</w:t>
            </w:r>
          </w:p>
          <w:p w14:paraId="7F7041DE" w14:textId="77777777" w:rsidR="00061040" w:rsidRDefault="00061040" w:rsidP="00AF3E32">
            <w:pPr>
              <w:jc w:val="center"/>
              <w:rPr>
                <w:sz w:val="18"/>
                <w:szCs w:val="18"/>
              </w:rPr>
            </w:pPr>
          </w:p>
          <w:p w14:paraId="109BEE84" w14:textId="77777777" w:rsidR="00061040" w:rsidRPr="0010337F" w:rsidRDefault="00061040" w:rsidP="00AF3E32">
            <w:pPr>
              <w:jc w:val="center"/>
              <w:rPr>
                <w:sz w:val="18"/>
                <w:szCs w:val="18"/>
              </w:rPr>
            </w:pPr>
            <w:r w:rsidRPr="00305E46">
              <w:rPr>
                <w:sz w:val="18"/>
                <w:szCs w:val="18"/>
              </w:rPr>
              <w:t>Chronological order means putting events in the order they happened, from first to last.</w:t>
            </w:r>
          </w:p>
        </w:tc>
        <w:tc>
          <w:tcPr>
            <w:tcW w:w="2237" w:type="dxa"/>
          </w:tcPr>
          <w:p w14:paraId="491A0403" w14:textId="77777777" w:rsidR="00061040" w:rsidRPr="0010337F" w:rsidRDefault="00061040" w:rsidP="00AF3E32">
            <w:pPr>
              <w:jc w:val="center"/>
              <w:rPr>
                <w:sz w:val="18"/>
                <w:szCs w:val="18"/>
              </w:rPr>
            </w:pPr>
          </w:p>
        </w:tc>
        <w:tc>
          <w:tcPr>
            <w:tcW w:w="2236" w:type="dxa"/>
          </w:tcPr>
          <w:p w14:paraId="0618BA90" w14:textId="77777777" w:rsidR="00061040" w:rsidRPr="00C63FFA" w:rsidRDefault="00061040" w:rsidP="00AF3E32">
            <w:pPr>
              <w:jc w:val="center"/>
              <w:rPr>
                <w:sz w:val="18"/>
                <w:szCs w:val="18"/>
              </w:rPr>
            </w:pPr>
          </w:p>
        </w:tc>
        <w:tc>
          <w:tcPr>
            <w:tcW w:w="2236" w:type="dxa"/>
          </w:tcPr>
          <w:p w14:paraId="7DB9E71F" w14:textId="77777777" w:rsidR="00061040" w:rsidRPr="005E09B4" w:rsidRDefault="00061040" w:rsidP="00AF3E32">
            <w:pPr>
              <w:jc w:val="center"/>
              <w:rPr>
                <w:sz w:val="18"/>
                <w:szCs w:val="18"/>
              </w:rPr>
            </w:pPr>
            <w:r w:rsidRPr="00305E46">
              <w:rPr>
                <w:rStyle w:val="Emphasis"/>
                <w:sz w:val="18"/>
                <w:szCs w:val="18"/>
              </w:rPr>
              <w:t>A historically valid question is a good question that helps us learn and understand the past.</w:t>
            </w:r>
            <w:r w:rsidRPr="00305E46">
              <w:rPr>
                <w:sz w:val="18"/>
                <w:szCs w:val="18"/>
              </w:rPr>
              <w:br/>
            </w:r>
            <w:r w:rsidRPr="00305E46">
              <w:rPr>
                <w:sz w:val="18"/>
                <w:szCs w:val="18"/>
              </w:rPr>
              <w:lastRenderedPageBreak/>
              <w:t xml:space="preserve">It can be answered by looking at </w:t>
            </w:r>
            <w:r w:rsidRPr="00305E46">
              <w:rPr>
                <w:rStyle w:val="Strong"/>
                <w:sz w:val="18"/>
                <w:szCs w:val="18"/>
              </w:rPr>
              <w:t>evidence</w:t>
            </w:r>
            <w:r w:rsidRPr="00305E46">
              <w:rPr>
                <w:sz w:val="18"/>
                <w:szCs w:val="18"/>
              </w:rPr>
              <w:t>, like pictures, objects, books, or letters from history.</w:t>
            </w:r>
          </w:p>
        </w:tc>
        <w:tc>
          <w:tcPr>
            <w:tcW w:w="2236" w:type="dxa"/>
          </w:tcPr>
          <w:p w14:paraId="5FE49508" w14:textId="77777777" w:rsidR="00061040" w:rsidRPr="005E09B4" w:rsidRDefault="00061040" w:rsidP="00AF3E32">
            <w:pPr>
              <w:jc w:val="center"/>
              <w:rPr>
                <w:sz w:val="18"/>
                <w:szCs w:val="18"/>
              </w:rPr>
            </w:pPr>
          </w:p>
        </w:tc>
        <w:tc>
          <w:tcPr>
            <w:tcW w:w="2236" w:type="dxa"/>
          </w:tcPr>
          <w:p w14:paraId="5F364F03" w14:textId="77777777" w:rsidR="00061040" w:rsidRPr="005E09B4" w:rsidRDefault="00061040" w:rsidP="00AF3E32">
            <w:pPr>
              <w:jc w:val="center"/>
              <w:rPr>
                <w:sz w:val="18"/>
                <w:szCs w:val="18"/>
              </w:rPr>
            </w:pPr>
          </w:p>
        </w:tc>
      </w:tr>
      <w:tr w:rsidR="00061040" w:rsidRPr="005D346B" w14:paraId="14A4A93D" w14:textId="77777777" w:rsidTr="00AF3E32">
        <w:trPr>
          <w:trHeight w:val="1978"/>
        </w:trPr>
        <w:tc>
          <w:tcPr>
            <w:tcW w:w="2266" w:type="dxa"/>
            <w:shd w:val="clear" w:color="auto" w:fill="A6A6A6" w:themeFill="background1" w:themeFillShade="A6"/>
          </w:tcPr>
          <w:p w14:paraId="35C5224B" w14:textId="77777777" w:rsidR="00061040" w:rsidRDefault="00061040" w:rsidP="00AF3E32">
            <w:r>
              <w:t>Key vocabulary</w:t>
            </w:r>
          </w:p>
          <w:p w14:paraId="66C1725B" w14:textId="77777777" w:rsidR="00061040" w:rsidRDefault="00061040" w:rsidP="00AF3E32"/>
        </w:tc>
        <w:tc>
          <w:tcPr>
            <w:tcW w:w="2238" w:type="dxa"/>
          </w:tcPr>
          <w:p w14:paraId="264D0878" w14:textId="77777777" w:rsidR="00061040" w:rsidRPr="005D346B" w:rsidRDefault="00061040" w:rsidP="00AF3E32">
            <w:pPr>
              <w:rPr>
                <w:sz w:val="18"/>
                <w:szCs w:val="18"/>
              </w:rPr>
            </w:pPr>
            <w:r w:rsidRPr="005D346B">
              <w:rPr>
                <w:sz w:val="18"/>
                <w:szCs w:val="18"/>
              </w:rPr>
              <w:t xml:space="preserve">Timeline </w:t>
            </w:r>
          </w:p>
          <w:p w14:paraId="744A9D49" w14:textId="77777777" w:rsidR="00061040" w:rsidRPr="005D346B" w:rsidRDefault="00061040" w:rsidP="00AF3E32">
            <w:pPr>
              <w:rPr>
                <w:sz w:val="18"/>
                <w:szCs w:val="18"/>
              </w:rPr>
            </w:pPr>
            <w:r w:rsidRPr="005D346B">
              <w:rPr>
                <w:sz w:val="18"/>
                <w:szCs w:val="18"/>
              </w:rPr>
              <w:t>Chronology</w:t>
            </w:r>
          </w:p>
          <w:p w14:paraId="6D80F479" w14:textId="77777777" w:rsidR="00061040" w:rsidRPr="005D346B" w:rsidRDefault="00061040" w:rsidP="00AF3E32">
            <w:pPr>
              <w:rPr>
                <w:sz w:val="18"/>
                <w:szCs w:val="18"/>
              </w:rPr>
            </w:pPr>
            <w:r w:rsidRPr="005D346B">
              <w:rPr>
                <w:sz w:val="18"/>
                <w:szCs w:val="18"/>
              </w:rPr>
              <w:t>Relevant Dates</w:t>
            </w:r>
          </w:p>
        </w:tc>
        <w:tc>
          <w:tcPr>
            <w:tcW w:w="2237" w:type="dxa"/>
          </w:tcPr>
          <w:p w14:paraId="072FC903" w14:textId="77777777" w:rsidR="00061040" w:rsidRDefault="00061040" w:rsidP="00AF3E32">
            <w:pPr>
              <w:rPr>
                <w:sz w:val="18"/>
                <w:szCs w:val="18"/>
              </w:rPr>
            </w:pPr>
            <w:r>
              <w:rPr>
                <w:sz w:val="18"/>
                <w:szCs w:val="18"/>
              </w:rPr>
              <w:t>Informed response</w:t>
            </w:r>
          </w:p>
          <w:p w14:paraId="4F3F1FBA" w14:textId="77777777" w:rsidR="00061040" w:rsidRDefault="00061040" w:rsidP="00AF3E32">
            <w:pPr>
              <w:rPr>
                <w:sz w:val="18"/>
                <w:szCs w:val="18"/>
              </w:rPr>
            </w:pPr>
            <w:r>
              <w:rPr>
                <w:sz w:val="18"/>
                <w:szCs w:val="18"/>
              </w:rPr>
              <w:t xml:space="preserve">Early civilisation </w:t>
            </w:r>
          </w:p>
          <w:p w14:paraId="43B0FFC8" w14:textId="77777777" w:rsidR="00061040" w:rsidRDefault="00061040" w:rsidP="00AF3E32">
            <w:pPr>
              <w:rPr>
                <w:sz w:val="18"/>
                <w:szCs w:val="18"/>
              </w:rPr>
            </w:pPr>
            <w:r>
              <w:rPr>
                <w:sz w:val="18"/>
                <w:szCs w:val="18"/>
              </w:rPr>
              <w:t>Diameter</w:t>
            </w:r>
          </w:p>
          <w:p w14:paraId="785173FE" w14:textId="77777777" w:rsidR="00061040" w:rsidRDefault="00061040" w:rsidP="00AF3E32">
            <w:pPr>
              <w:rPr>
                <w:sz w:val="18"/>
                <w:szCs w:val="18"/>
              </w:rPr>
            </w:pPr>
            <w:r>
              <w:rPr>
                <w:sz w:val="18"/>
                <w:szCs w:val="18"/>
              </w:rPr>
              <w:t>City walls</w:t>
            </w:r>
          </w:p>
          <w:p w14:paraId="67DBDD65" w14:textId="77777777" w:rsidR="00061040" w:rsidRDefault="00061040" w:rsidP="00AF3E32">
            <w:pPr>
              <w:rPr>
                <w:sz w:val="18"/>
                <w:szCs w:val="18"/>
              </w:rPr>
            </w:pPr>
            <w:r>
              <w:rPr>
                <w:sz w:val="18"/>
                <w:szCs w:val="18"/>
              </w:rPr>
              <w:t>Established trade routes</w:t>
            </w:r>
          </w:p>
          <w:p w14:paraId="78C94AEC" w14:textId="77777777" w:rsidR="00061040" w:rsidRDefault="00061040" w:rsidP="00AF3E32">
            <w:pPr>
              <w:rPr>
                <w:sz w:val="18"/>
                <w:szCs w:val="18"/>
              </w:rPr>
            </w:pPr>
            <w:r>
              <w:rPr>
                <w:sz w:val="18"/>
                <w:szCs w:val="18"/>
              </w:rPr>
              <w:t>Major roads</w:t>
            </w:r>
          </w:p>
          <w:p w14:paraId="5D4C3AC4" w14:textId="77777777" w:rsidR="00061040" w:rsidRDefault="00061040" w:rsidP="00AF3E32">
            <w:pPr>
              <w:rPr>
                <w:sz w:val="18"/>
                <w:szCs w:val="18"/>
              </w:rPr>
            </w:pPr>
            <w:r>
              <w:rPr>
                <w:sz w:val="18"/>
                <w:szCs w:val="18"/>
              </w:rPr>
              <w:t>Cultural and learning capital</w:t>
            </w:r>
          </w:p>
          <w:p w14:paraId="507754EF" w14:textId="77777777" w:rsidR="00061040" w:rsidRDefault="00061040" w:rsidP="00AF3E32">
            <w:pPr>
              <w:rPr>
                <w:sz w:val="18"/>
                <w:szCs w:val="18"/>
              </w:rPr>
            </w:pPr>
            <w:r>
              <w:rPr>
                <w:sz w:val="18"/>
                <w:szCs w:val="18"/>
              </w:rPr>
              <w:t>Trade</w:t>
            </w:r>
          </w:p>
        </w:tc>
        <w:tc>
          <w:tcPr>
            <w:tcW w:w="2236" w:type="dxa"/>
          </w:tcPr>
          <w:p w14:paraId="0D02259A" w14:textId="77777777" w:rsidR="00061040" w:rsidRPr="005D346B" w:rsidRDefault="00061040" w:rsidP="00AF3E32">
            <w:pPr>
              <w:rPr>
                <w:sz w:val="18"/>
                <w:szCs w:val="18"/>
              </w:rPr>
            </w:pPr>
            <w:r w:rsidRPr="005D346B">
              <w:rPr>
                <w:sz w:val="18"/>
                <w:szCs w:val="18"/>
              </w:rPr>
              <w:t xml:space="preserve">Beliefs </w:t>
            </w:r>
          </w:p>
          <w:p w14:paraId="26693114" w14:textId="77777777" w:rsidR="00061040" w:rsidRPr="005D346B" w:rsidRDefault="00061040" w:rsidP="00AF3E32">
            <w:pPr>
              <w:rPr>
                <w:sz w:val="18"/>
                <w:szCs w:val="18"/>
              </w:rPr>
            </w:pPr>
            <w:r w:rsidRPr="005D346B">
              <w:rPr>
                <w:sz w:val="18"/>
                <w:szCs w:val="18"/>
              </w:rPr>
              <w:t>House of Wisdom</w:t>
            </w:r>
          </w:p>
          <w:p w14:paraId="2C8CA595" w14:textId="77777777" w:rsidR="00061040" w:rsidRPr="005D346B" w:rsidRDefault="00061040" w:rsidP="00AF3E32">
            <w:pPr>
              <w:rPr>
                <w:sz w:val="18"/>
                <w:szCs w:val="18"/>
              </w:rPr>
            </w:pPr>
            <w:r w:rsidRPr="005D346B">
              <w:rPr>
                <w:sz w:val="18"/>
                <w:szCs w:val="18"/>
              </w:rPr>
              <w:t>Research Facility</w:t>
            </w:r>
          </w:p>
        </w:tc>
        <w:tc>
          <w:tcPr>
            <w:tcW w:w="2236" w:type="dxa"/>
          </w:tcPr>
          <w:p w14:paraId="2AB90C63" w14:textId="77777777" w:rsidR="00061040" w:rsidRPr="005D346B" w:rsidRDefault="00061040" w:rsidP="00AF3E32">
            <w:pPr>
              <w:rPr>
                <w:sz w:val="18"/>
                <w:szCs w:val="18"/>
              </w:rPr>
            </w:pPr>
            <w:r w:rsidRPr="005D346B">
              <w:rPr>
                <w:sz w:val="18"/>
                <w:szCs w:val="18"/>
              </w:rPr>
              <w:t>Historically valid questions</w:t>
            </w:r>
          </w:p>
          <w:p w14:paraId="181D01D7" w14:textId="77777777" w:rsidR="00061040" w:rsidRPr="005D346B" w:rsidRDefault="00061040" w:rsidP="00AF3E32">
            <w:pPr>
              <w:rPr>
                <w:sz w:val="18"/>
                <w:szCs w:val="18"/>
              </w:rPr>
            </w:pPr>
            <w:r w:rsidRPr="005D346B">
              <w:rPr>
                <w:sz w:val="18"/>
                <w:szCs w:val="18"/>
              </w:rPr>
              <w:t>Discoveries</w:t>
            </w:r>
          </w:p>
          <w:p w14:paraId="2BDC60B6" w14:textId="77777777" w:rsidR="00061040" w:rsidRPr="005D346B" w:rsidRDefault="00061040" w:rsidP="00AF3E32">
            <w:pPr>
              <w:rPr>
                <w:sz w:val="18"/>
                <w:szCs w:val="18"/>
              </w:rPr>
            </w:pPr>
            <w:r w:rsidRPr="005D346B">
              <w:rPr>
                <w:sz w:val="18"/>
                <w:szCs w:val="18"/>
              </w:rPr>
              <w:t>Scholars</w:t>
            </w:r>
          </w:p>
          <w:p w14:paraId="4076E428" w14:textId="77777777" w:rsidR="00061040" w:rsidRPr="005D346B" w:rsidRDefault="00061040" w:rsidP="00AF3E32">
            <w:pPr>
              <w:rPr>
                <w:sz w:val="18"/>
                <w:szCs w:val="18"/>
              </w:rPr>
            </w:pPr>
            <w:r w:rsidRPr="005D346B">
              <w:rPr>
                <w:sz w:val="18"/>
                <w:szCs w:val="18"/>
              </w:rPr>
              <w:t xml:space="preserve">Medicine </w:t>
            </w:r>
          </w:p>
          <w:p w14:paraId="2C1BBBA8" w14:textId="77777777" w:rsidR="00061040" w:rsidRPr="005D346B" w:rsidRDefault="00061040" w:rsidP="00AF3E32">
            <w:pPr>
              <w:rPr>
                <w:sz w:val="18"/>
                <w:szCs w:val="18"/>
              </w:rPr>
            </w:pPr>
            <w:r w:rsidRPr="005D346B">
              <w:rPr>
                <w:sz w:val="18"/>
                <w:szCs w:val="18"/>
              </w:rPr>
              <w:t>Surgical tools</w:t>
            </w:r>
          </w:p>
          <w:p w14:paraId="3EFAEFCD" w14:textId="77777777" w:rsidR="00061040" w:rsidRPr="005D346B" w:rsidRDefault="00061040" w:rsidP="00AF3E32">
            <w:pPr>
              <w:rPr>
                <w:sz w:val="18"/>
                <w:szCs w:val="18"/>
              </w:rPr>
            </w:pPr>
            <w:r w:rsidRPr="005D346B">
              <w:rPr>
                <w:sz w:val="18"/>
                <w:szCs w:val="18"/>
              </w:rPr>
              <w:t>Algebra</w:t>
            </w:r>
          </w:p>
        </w:tc>
        <w:tc>
          <w:tcPr>
            <w:tcW w:w="2236" w:type="dxa"/>
          </w:tcPr>
          <w:p w14:paraId="3BCE6829" w14:textId="77777777" w:rsidR="00061040" w:rsidRPr="005D346B" w:rsidRDefault="00061040" w:rsidP="00AF3E32">
            <w:pPr>
              <w:rPr>
                <w:sz w:val="18"/>
                <w:szCs w:val="18"/>
              </w:rPr>
            </w:pPr>
            <w:r w:rsidRPr="005D346B">
              <w:rPr>
                <w:sz w:val="18"/>
                <w:szCs w:val="18"/>
              </w:rPr>
              <w:t>Primary Source</w:t>
            </w:r>
          </w:p>
          <w:p w14:paraId="787EBAD1" w14:textId="77777777" w:rsidR="00061040" w:rsidRPr="005D346B" w:rsidRDefault="00061040" w:rsidP="00AF3E32">
            <w:pPr>
              <w:rPr>
                <w:sz w:val="18"/>
                <w:szCs w:val="18"/>
              </w:rPr>
            </w:pPr>
            <w:r w:rsidRPr="005D346B">
              <w:rPr>
                <w:sz w:val="18"/>
                <w:szCs w:val="18"/>
              </w:rPr>
              <w:t>Secondary Source</w:t>
            </w:r>
          </w:p>
          <w:p w14:paraId="30D1E088" w14:textId="77777777" w:rsidR="00061040" w:rsidRPr="005D346B" w:rsidRDefault="00061040" w:rsidP="00AF3E32">
            <w:pPr>
              <w:rPr>
                <w:sz w:val="18"/>
                <w:szCs w:val="18"/>
              </w:rPr>
            </w:pPr>
            <w:r w:rsidRPr="005D346B">
              <w:rPr>
                <w:sz w:val="18"/>
                <w:szCs w:val="18"/>
              </w:rPr>
              <w:t xml:space="preserve">Reliability </w:t>
            </w:r>
          </w:p>
          <w:p w14:paraId="7E9F9DF0" w14:textId="77777777" w:rsidR="00061040" w:rsidRPr="005D346B" w:rsidRDefault="00061040" w:rsidP="00AF3E32">
            <w:pPr>
              <w:rPr>
                <w:sz w:val="18"/>
                <w:szCs w:val="18"/>
              </w:rPr>
            </w:pPr>
            <w:r w:rsidRPr="005D346B">
              <w:rPr>
                <w:sz w:val="18"/>
                <w:szCs w:val="18"/>
              </w:rPr>
              <w:t>Major power</w:t>
            </w:r>
          </w:p>
          <w:p w14:paraId="4C7B0CE7" w14:textId="77777777" w:rsidR="00061040" w:rsidRDefault="00061040" w:rsidP="00AF3E32">
            <w:pPr>
              <w:rPr>
                <w:sz w:val="18"/>
                <w:szCs w:val="18"/>
              </w:rPr>
            </w:pPr>
            <w:r>
              <w:rPr>
                <w:sz w:val="18"/>
                <w:szCs w:val="18"/>
              </w:rPr>
              <w:t xml:space="preserve">Battle of </w:t>
            </w:r>
            <w:proofErr w:type="spellStart"/>
            <w:r>
              <w:rPr>
                <w:sz w:val="18"/>
                <w:szCs w:val="18"/>
              </w:rPr>
              <w:t>Badr</w:t>
            </w:r>
            <w:proofErr w:type="spellEnd"/>
            <w:r>
              <w:rPr>
                <w:sz w:val="18"/>
                <w:szCs w:val="18"/>
              </w:rPr>
              <w:t>.</w:t>
            </w:r>
          </w:p>
          <w:p w14:paraId="27AAD88E" w14:textId="77777777" w:rsidR="00061040" w:rsidRDefault="00061040" w:rsidP="00AF3E32">
            <w:pPr>
              <w:rPr>
                <w:sz w:val="18"/>
                <w:szCs w:val="18"/>
              </w:rPr>
            </w:pPr>
            <w:r w:rsidRPr="005E09B4">
              <w:rPr>
                <w:sz w:val="18"/>
                <w:szCs w:val="18"/>
              </w:rPr>
              <w:t>Mecca</w:t>
            </w:r>
          </w:p>
          <w:p w14:paraId="604282DF" w14:textId="77777777" w:rsidR="00061040" w:rsidRPr="005D346B" w:rsidRDefault="00061040" w:rsidP="00AF3E32">
            <w:pPr>
              <w:rPr>
                <w:sz w:val="18"/>
                <w:szCs w:val="18"/>
              </w:rPr>
            </w:pPr>
            <w:r>
              <w:rPr>
                <w:sz w:val="18"/>
                <w:szCs w:val="18"/>
              </w:rPr>
              <w:t>Islam</w:t>
            </w:r>
          </w:p>
        </w:tc>
        <w:tc>
          <w:tcPr>
            <w:tcW w:w="2236" w:type="dxa"/>
          </w:tcPr>
          <w:p w14:paraId="72A38332" w14:textId="77777777" w:rsidR="00061040" w:rsidRDefault="00061040" w:rsidP="00AF3E32">
            <w:pPr>
              <w:rPr>
                <w:sz w:val="18"/>
                <w:szCs w:val="18"/>
              </w:rPr>
            </w:pPr>
            <w:r>
              <w:rPr>
                <w:sz w:val="18"/>
                <w:szCs w:val="18"/>
              </w:rPr>
              <w:t>Relevant historical information</w:t>
            </w:r>
          </w:p>
          <w:p w14:paraId="05ECFB5F" w14:textId="77777777" w:rsidR="00061040" w:rsidRPr="005D346B" w:rsidRDefault="00061040" w:rsidP="00AF3E32">
            <w:pPr>
              <w:rPr>
                <w:sz w:val="18"/>
                <w:szCs w:val="18"/>
              </w:rPr>
            </w:pPr>
            <w:r>
              <w:rPr>
                <w:sz w:val="18"/>
                <w:szCs w:val="18"/>
              </w:rPr>
              <w:t>Draw conclusions</w:t>
            </w:r>
          </w:p>
          <w:p w14:paraId="6F7415B2" w14:textId="77777777" w:rsidR="00061040" w:rsidRPr="005D346B" w:rsidRDefault="00061040" w:rsidP="00AF3E32">
            <w:pPr>
              <w:rPr>
                <w:sz w:val="18"/>
                <w:szCs w:val="18"/>
              </w:rPr>
            </w:pPr>
            <w:r w:rsidRPr="005D346B">
              <w:rPr>
                <w:sz w:val="18"/>
                <w:szCs w:val="18"/>
              </w:rPr>
              <w:t>Major power</w:t>
            </w:r>
          </w:p>
          <w:p w14:paraId="5371319E" w14:textId="77777777" w:rsidR="00061040" w:rsidRDefault="00061040" w:rsidP="00AF3E32">
            <w:pPr>
              <w:rPr>
                <w:sz w:val="18"/>
                <w:szCs w:val="18"/>
              </w:rPr>
            </w:pPr>
            <w:r>
              <w:rPr>
                <w:sz w:val="18"/>
                <w:szCs w:val="18"/>
              </w:rPr>
              <w:t xml:space="preserve">Battle of </w:t>
            </w:r>
            <w:proofErr w:type="spellStart"/>
            <w:r>
              <w:rPr>
                <w:sz w:val="18"/>
                <w:szCs w:val="18"/>
              </w:rPr>
              <w:t>Badr</w:t>
            </w:r>
            <w:proofErr w:type="spellEnd"/>
            <w:r>
              <w:rPr>
                <w:sz w:val="18"/>
                <w:szCs w:val="18"/>
              </w:rPr>
              <w:t>.</w:t>
            </w:r>
          </w:p>
          <w:p w14:paraId="3889603A" w14:textId="77777777" w:rsidR="00061040" w:rsidRDefault="00061040" w:rsidP="00AF3E32">
            <w:pPr>
              <w:rPr>
                <w:sz w:val="18"/>
                <w:szCs w:val="18"/>
              </w:rPr>
            </w:pPr>
            <w:r w:rsidRPr="005E09B4">
              <w:rPr>
                <w:sz w:val="18"/>
                <w:szCs w:val="18"/>
              </w:rPr>
              <w:t>Mecca</w:t>
            </w:r>
          </w:p>
          <w:p w14:paraId="093D6525" w14:textId="77777777" w:rsidR="00061040" w:rsidRDefault="00061040" w:rsidP="00AF3E32">
            <w:pPr>
              <w:rPr>
                <w:sz w:val="18"/>
                <w:szCs w:val="18"/>
              </w:rPr>
            </w:pPr>
            <w:r>
              <w:rPr>
                <w:sz w:val="18"/>
                <w:szCs w:val="18"/>
              </w:rPr>
              <w:t>Islam</w:t>
            </w:r>
          </w:p>
          <w:p w14:paraId="135DE847" w14:textId="77777777" w:rsidR="00061040" w:rsidRPr="005D346B" w:rsidRDefault="00061040" w:rsidP="00AF3E32">
            <w:pPr>
              <w:rPr>
                <w:sz w:val="18"/>
                <w:szCs w:val="18"/>
              </w:rPr>
            </w:pPr>
          </w:p>
        </w:tc>
      </w:tr>
    </w:tbl>
    <w:p w14:paraId="25434480" w14:textId="77777777" w:rsidR="00061040" w:rsidRDefault="00061040"/>
    <w:p w14:paraId="36D99684" w14:textId="54700FC2" w:rsidR="00CB24D8" w:rsidRDefault="00CB24D8"/>
    <w:p w14:paraId="6A195C17" w14:textId="48BF32C8" w:rsidR="00CB24D8" w:rsidRDefault="00CB24D8"/>
    <w:p w14:paraId="6A0C02DD" w14:textId="77777777" w:rsidR="00CB24D8" w:rsidRDefault="00CB24D8"/>
    <w:sectPr w:rsidR="00CB24D8" w:rsidSect="00AB75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5D8A"/>
    <w:multiLevelType w:val="multilevel"/>
    <w:tmpl w:val="70F4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045B5"/>
    <w:multiLevelType w:val="multilevel"/>
    <w:tmpl w:val="E81C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CA3883"/>
    <w:multiLevelType w:val="hybridMultilevel"/>
    <w:tmpl w:val="92DEC3F0"/>
    <w:lvl w:ilvl="0" w:tplc="43EE5A8C">
      <w:start w:val="1"/>
      <w:numFmt w:val="bullet"/>
      <w:lvlText w:val="•"/>
      <w:lvlJc w:val="left"/>
      <w:pPr>
        <w:tabs>
          <w:tab w:val="num" w:pos="720"/>
        </w:tabs>
        <w:ind w:left="720" w:hanging="360"/>
      </w:pPr>
      <w:rPr>
        <w:rFonts w:ascii="Arial" w:hAnsi="Arial" w:hint="default"/>
      </w:rPr>
    </w:lvl>
    <w:lvl w:ilvl="1" w:tplc="38BA97FA" w:tentative="1">
      <w:start w:val="1"/>
      <w:numFmt w:val="bullet"/>
      <w:lvlText w:val="•"/>
      <w:lvlJc w:val="left"/>
      <w:pPr>
        <w:tabs>
          <w:tab w:val="num" w:pos="1440"/>
        </w:tabs>
        <w:ind w:left="1440" w:hanging="360"/>
      </w:pPr>
      <w:rPr>
        <w:rFonts w:ascii="Arial" w:hAnsi="Arial" w:hint="default"/>
      </w:rPr>
    </w:lvl>
    <w:lvl w:ilvl="2" w:tplc="BC708788" w:tentative="1">
      <w:start w:val="1"/>
      <w:numFmt w:val="bullet"/>
      <w:lvlText w:val="•"/>
      <w:lvlJc w:val="left"/>
      <w:pPr>
        <w:tabs>
          <w:tab w:val="num" w:pos="2160"/>
        </w:tabs>
        <w:ind w:left="2160" w:hanging="360"/>
      </w:pPr>
      <w:rPr>
        <w:rFonts w:ascii="Arial" w:hAnsi="Arial" w:hint="default"/>
      </w:rPr>
    </w:lvl>
    <w:lvl w:ilvl="3" w:tplc="E42A9A30" w:tentative="1">
      <w:start w:val="1"/>
      <w:numFmt w:val="bullet"/>
      <w:lvlText w:val="•"/>
      <w:lvlJc w:val="left"/>
      <w:pPr>
        <w:tabs>
          <w:tab w:val="num" w:pos="2880"/>
        </w:tabs>
        <w:ind w:left="2880" w:hanging="360"/>
      </w:pPr>
      <w:rPr>
        <w:rFonts w:ascii="Arial" w:hAnsi="Arial" w:hint="default"/>
      </w:rPr>
    </w:lvl>
    <w:lvl w:ilvl="4" w:tplc="BD40E7A0" w:tentative="1">
      <w:start w:val="1"/>
      <w:numFmt w:val="bullet"/>
      <w:lvlText w:val="•"/>
      <w:lvlJc w:val="left"/>
      <w:pPr>
        <w:tabs>
          <w:tab w:val="num" w:pos="3600"/>
        </w:tabs>
        <w:ind w:left="3600" w:hanging="360"/>
      </w:pPr>
      <w:rPr>
        <w:rFonts w:ascii="Arial" w:hAnsi="Arial" w:hint="default"/>
      </w:rPr>
    </w:lvl>
    <w:lvl w:ilvl="5" w:tplc="763EAA22" w:tentative="1">
      <w:start w:val="1"/>
      <w:numFmt w:val="bullet"/>
      <w:lvlText w:val="•"/>
      <w:lvlJc w:val="left"/>
      <w:pPr>
        <w:tabs>
          <w:tab w:val="num" w:pos="4320"/>
        </w:tabs>
        <w:ind w:left="4320" w:hanging="360"/>
      </w:pPr>
      <w:rPr>
        <w:rFonts w:ascii="Arial" w:hAnsi="Arial" w:hint="default"/>
      </w:rPr>
    </w:lvl>
    <w:lvl w:ilvl="6" w:tplc="4F4A3608" w:tentative="1">
      <w:start w:val="1"/>
      <w:numFmt w:val="bullet"/>
      <w:lvlText w:val="•"/>
      <w:lvlJc w:val="left"/>
      <w:pPr>
        <w:tabs>
          <w:tab w:val="num" w:pos="5040"/>
        </w:tabs>
        <w:ind w:left="5040" w:hanging="360"/>
      </w:pPr>
      <w:rPr>
        <w:rFonts w:ascii="Arial" w:hAnsi="Arial" w:hint="default"/>
      </w:rPr>
    </w:lvl>
    <w:lvl w:ilvl="7" w:tplc="5AC01112" w:tentative="1">
      <w:start w:val="1"/>
      <w:numFmt w:val="bullet"/>
      <w:lvlText w:val="•"/>
      <w:lvlJc w:val="left"/>
      <w:pPr>
        <w:tabs>
          <w:tab w:val="num" w:pos="5760"/>
        </w:tabs>
        <w:ind w:left="5760" w:hanging="360"/>
      </w:pPr>
      <w:rPr>
        <w:rFonts w:ascii="Arial" w:hAnsi="Arial" w:hint="default"/>
      </w:rPr>
    </w:lvl>
    <w:lvl w:ilvl="8" w:tplc="671C3D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B7B1D16"/>
    <w:multiLevelType w:val="multilevel"/>
    <w:tmpl w:val="38FC8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270"/>
    <w:multiLevelType w:val="multilevel"/>
    <w:tmpl w:val="6C3E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B65D94"/>
    <w:multiLevelType w:val="multilevel"/>
    <w:tmpl w:val="A4AE2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6"/>
  </w:num>
  <w:num w:numId="4">
    <w:abstractNumId w:val="3"/>
  </w:num>
  <w:num w:numId="5">
    <w:abstractNumId w:val="5"/>
  </w:num>
  <w:num w:numId="6">
    <w:abstractNumId w:val="0"/>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B48"/>
    <w:rsid w:val="0000644A"/>
    <w:rsid w:val="00061040"/>
    <w:rsid w:val="00071BD1"/>
    <w:rsid w:val="00094F09"/>
    <w:rsid w:val="00113F17"/>
    <w:rsid w:val="001C142C"/>
    <w:rsid w:val="001E6F95"/>
    <w:rsid w:val="002514C4"/>
    <w:rsid w:val="00267CB9"/>
    <w:rsid w:val="00274B5D"/>
    <w:rsid w:val="00305E46"/>
    <w:rsid w:val="003A726C"/>
    <w:rsid w:val="003E40D0"/>
    <w:rsid w:val="00410467"/>
    <w:rsid w:val="00424B48"/>
    <w:rsid w:val="0044500C"/>
    <w:rsid w:val="004629D1"/>
    <w:rsid w:val="004773A0"/>
    <w:rsid w:val="00493F41"/>
    <w:rsid w:val="004B795B"/>
    <w:rsid w:val="004C33E8"/>
    <w:rsid w:val="004E2C91"/>
    <w:rsid w:val="005C7830"/>
    <w:rsid w:val="005D346B"/>
    <w:rsid w:val="005E09B4"/>
    <w:rsid w:val="00663C32"/>
    <w:rsid w:val="00713DEB"/>
    <w:rsid w:val="007A4168"/>
    <w:rsid w:val="007B4730"/>
    <w:rsid w:val="007B54A8"/>
    <w:rsid w:val="007C15E9"/>
    <w:rsid w:val="00805B8F"/>
    <w:rsid w:val="00807EE1"/>
    <w:rsid w:val="00863AC4"/>
    <w:rsid w:val="00864AC0"/>
    <w:rsid w:val="008A6D3E"/>
    <w:rsid w:val="009368C0"/>
    <w:rsid w:val="009E4B5A"/>
    <w:rsid w:val="00A35BDE"/>
    <w:rsid w:val="00AB7592"/>
    <w:rsid w:val="00AC3DE8"/>
    <w:rsid w:val="00AF38E9"/>
    <w:rsid w:val="00B24C4D"/>
    <w:rsid w:val="00B435D0"/>
    <w:rsid w:val="00B54504"/>
    <w:rsid w:val="00BD3026"/>
    <w:rsid w:val="00C63FFA"/>
    <w:rsid w:val="00CA08E2"/>
    <w:rsid w:val="00CA2D10"/>
    <w:rsid w:val="00CB0B63"/>
    <w:rsid w:val="00CB24D8"/>
    <w:rsid w:val="00CE479D"/>
    <w:rsid w:val="00D03A5E"/>
    <w:rsid w:val="00D271F2"/>
    <w:rsid w:val="00D56C16"/>
    <w:rsid w:val="00DC3E77"/>
    <w:rsid w:val="00EC7337"/>
    <w:rsid w:val="00FC0885"/>
    <w:rsid w:val="00FE1445"/>
    <w:rsid w:val="00FF5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155AF"/>
  <w15:chartTrackingRefBased/>
  <w15:docId w15:val="{5A2DA061-C476-0343-BF2C-1FCCF69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B795B"/>
    <w:pPr>
      <w:ind w:left="720"/>
      <w:contextualSpacing/>
    </w:pPr>
  </w:style>
  <w:style w:type="character" w:styleId="Hyperlink">
    <w:name w:val="Hyperlink"/>
    <w:basedOn w:val="DefaultParagraphFont"/>
    <w:uiPriority w:val="99"/>
    <w:semiHidden/>
    <w:unhideWhenUsed/>
    <w:rsid w:val="00D56C16"/>
    <w:rPr>
      <w:color w:val="0000FF"/>
      <w:u w:val="single"/>
    </w:rPr>
  </w:style>
  <w:style w:type="character" w:styleId="Strong">
    <w:name w:val="Strong"/>
    <w:basedOn w:val="DefaultParagraphFont"/>
    <w:uiPriority w:val="22"/>
    <w:qFormat/>
    <w:rsid w:val="001E6F95"/>
    <w:rPr>
      <w:b/>
      <w:bCs/>
    </w:rPr>
  </w:style>
  <w:style w:type="character" w:styleId="Emphasis">
    <w:name w:val="Emphasis"/>
    <w:basedOn w:val="DefaultParagraphFont"/>
    <w:uiPriority w:val="20"/>
    <w:qFormat/>
    <w:rsid w:val="00305E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19208">
      <w:bodyDiv w:val="1"/>
      <w:marLeft w:val="0"/>
      <w:marRight w:val="0"/>
      <w:marTop w:val="0"/>
      <w:marBottom w:val="0"/>
      <w:divBdr>
        <w:top w:val="none" w:sz="0" w:space="0" w:color="auto"/>
        <w:left w:val="none" w:sz="0" w:space="0" w:color="auto"/>
        <w:bottom w:val="none" w:sz="0" w:space="0" w:color="auto"/>
        <w:right w:val="none" w:sz="0" w:space="0" w:color="auto"/>
      </w:divBdr>
    </w:div>
    <w:div w:id="145052741">
      <w:bodyDiv w:val="1"/>
      <w:marLeft w:val="0"/>
      <w:marRight w:val="0"/>
      <w:marTop w:val="0"/>
      <w:marBottom w:val="0"/>
      <w:divBdr>
        <w:top w:val="none" w:sz="0" w:space="0" w:color="auto"/>
        <w:left w:val="none" w:sz="0" w:space="0" w:color="auto"/>
        <w:bottom w:val="none" w:sz="0" w:space="0" w:color="auto"/>
        <w:right w:val="none" w:sz="0" w:space="0" w:color="auto"/>
      </w:divBdr>
    </w:div>
    <w:div w:id="222251559">
      <w:bodyDiv w:val="1"/>
      <w:marLeft w:val="0"/>
      <w:marRight w:val="0"/>
      <w:marTop w:val="0"/>
      <w:marBottom w:val="0"/>
      <w:divBdr>
        <w:top w:val="none" w:sz="0" w:space="0" w:color="auto"/>
        <w:left w:val="none" w:sz="0" w:space="0" w:color="auto"/>
        <w:bottom w:val="none" w:sz="0" w:space="0" w:color="auto"/>
        <w:right w:val="none" w:sz="0" w:space="0" w:color="auto"/>
      </w:divBdr>
    </w:div>
    <w:div w:id="410398316">
      <w:bodyDiv w:val="1"/>
      <w:marLeft w:val="0"/>
      <w:marRight w:val="0"/>
      <w:marTop w:val="0"/>
      <w:marBottom w:val="0"/>
      <w:divBdr>
        <w:top w:val="none" w:sz="0" w:space="0" w:color="auto"/>
        <w:left w:val="none" w:sz="0" w:space="0" w:color="auto"/>
        <w:bottom w:val="none" w:sz="0" w:space="0" w:color="auto"/>
        <w:right w:val="none" w:sz="0" w:space="0" w:color="auto"/>
      </w:divBdr>
    </w:div>
    <w:div w:id="487403478">
      <w:bodyDiv w:val="1"/>
      <w:marLeft w:val="0"/>
      <w:marRight w:val="0"/>
      <w:marTop w:val="0"/>
      <w:marBottom w:val="0"/>
      <w:divBdr>
        <w:top w:val="none" w:sz="0" w:space="0" w:color="auto"/>
        <w:left w:val="none" w:sz="0" w:space="0" w:color="auto"/>
        <w:bottom w:val="none" w:sz="0" w:space="0" w:color="auto"/>
        <w:right w:val="none" w:sz="0" w:space="0" w:color="auto"/>
      </w:divBdr>
    </w:div>
    <w:div w:id="629826004">
      <w:bodyDiv w:val="1"/>
      <w:marLeft w:val="0"/>
      <w:marRight w:val="0"/>
      <w:marTop w:val="0"/>
      <w:marBottom w:val="0"/>
      <w:divBdr>
        <w:top w:val="none" w:sz="0" w:space="0" w:color="auto"/>
        <w:left w:val="none" w:sz="0" w:space="0" w:color="auto"/>
        <w:bottom w:val="none" w:sz="0" w:space="0" w:color="auto"/>
        <w:right w:val="none" w:sz="0" w:space="0" w:color="auto"/>
      </w:divBdr>
    </w:div>
    <w:div w:id="683630729">
      <w:bodyDiv w:val="1"/>
      <w:marLeft w:val="0"/>
      <w:marRight w:val="0"/>
      <w:marTop w:val="0"/>
      <w:marBottom w:val="0"/>
      <w:divBdr>
        <w:top w:val="none" w:sz="0" w:space="0" w:color="auto"/>
        <w:left w:val="none" w:sz="0" w:space="0" w:color="auto"/>
        <w:bottom w:val="none" w:sz="0" w:space="0" w:color="auto"/>
        <w:right w:val="none" w:sz="0" w:space="0" w:color="auto"/>
      </w:divBdr>
    </w:div>
    <w:div w:id="741637659">
      <w:bodyDiv w:val="1"/>
      <w:marLeft w:val="0"/>
      <w:marRight w:val="0"/>
      <w:marTop w:val="0"/>
      <w:marBottom w:val="0"/>
      <w:divBdr>
        <w:top w:val="none" w:sz="0" w:space="0" w:color="auto"/>
        <w:left w:val="none" w:sz="0" w:space="0" w:color="auto"/>
        <w:bottom w:val="none" w:sz="0" w:space="0" w:color="auto"/>
        <w:right w:val="none" w:sz="0" w:space="0" w:color="auto"/>
      </w:divBdr>
    </w:div>
    <w:div w:id="805508778">
      <w:bodyDiv w:val="1"/>
      <w:marLeft w:val="0"/>
      <w:marRight w:val="0"/>
      <w:marTop w:val="0"/>
      <w:marBottom w:val="0"/>
      <w:divBdr>
        <w:top w:val="none" w:sz="0" w:space="0" w:color="auto"/>
        <w:left w:val="none" w:sz="0" w:space="0" w:color="auto"/>
        <w:bottom w:val="none" w:sz="0" w:space="0" w:color="auto"/>
        <w:right w:val="none" w:sz="0" w:space="0" w:color="auto"/>
      </w:divBdr>
    </w:div>
    <w:div w:id="971254794">
      <w:bodyDiv w:val="1"/>
      <w:marLeft w:val="0"/>
      <w:marRight w:val="0"/>
      <w:marTop w:val="0"/>
      <w:marBottom w:val="0"/>
      <w:divBdr>
        <w:top w:val="none" w:sz="0" w:space="0" w:color="auto"/>
        <w:left w:val="none" w:sz="0" w:space="0" w:color="auto"/>
        <w:bottom w:val="none" w:sz="0" w:space="0" w:color="auto"/>
        <w:right w:val="none" w:sz="0" w:space="0" w:color="auto"/>
      </w:divBdr>
    </w:div>
    <w:div w:id="1076198670">
      <w:bodyDiv w:val="1"/>
      <w:marLeft w:val="0"/>
      <w:marRight w:val="0"/>
      <w:marTop w:val="0"/>
      <w:marBottom w:val="0"/>
      <w:divBdr>
        <w:top w:val="none" w:sz="0" w:space="0" w:color="auto"/>
        <w:left w:val="none" w:sz="0" w:space="0" w:color="auto"/>
        <w:bottom w:val="none" w:sz="0" w:space="0" w:color="auto"/>
        <w:right w:val="none" w:sz="0" w:space="0" w:color="auto"/>
      </w:divBdr>
    </w:div>
    <w:div w:id="1139375265">
      <w:bodyDiv w:val="1"/>
      <w:marLeft w:val="0"/>
      <w:marRight w:val="0"/>
      <w:marTop w:val="0"/>
      <w:marBottom w:val="0"/>
      <w:divBdr>
        <w:top w:val="none" w:sz="0" w:space="0" w:color="auto"/>
        <w:left w:val="none" w:sz="0" w:space="0" w:color="auto"/>
        <w:bottom w:val="none" w:sz="0" w:space="0" w:color="auto"/>
        <w:right w:val="none" w:sz="0" w:space="0" w:color="auto"/>
      </w:divBdr>
    </w:div>
    <w:div w:id="1142499278">
      <w:bodyDiv w:val="1"/>
      <w:marLeft w:val="0"/>
      <w:marRight w:val="0"/>
      <w:marTop w:val="0"/>
      <w:marBottom w:val="0"/>
      <w:divBdr>
        <w:top w:val="none" w:sz="0" w:space="0" w:color="auto"/>
        <w:left w:val="none" w:sz="0" w:space="0" w:color="auto"/>
        <w:bottom w:val="none" w:sz="0" w:space="0" w:color="auto"/>
        <w:right w:val="none" w:sz="0" w:space="0" w:color="auto"/>
      </w:divBdr>
    </w:div>
    <w:div w:id="1178811341">
      <w:bodyDiv w:val="1"/>
      <w:marLeft w:val="0"/>
      <w:marRight w:val="0"/>
      <w:marTop w:val="0"/>
      <w:marBottom w:val="0"/>
      <w:divBdr>
        <w:top w:val="none" w:sz="0" w:space="0" w:color="auto"/>
        <w:left w:val="none" w:sz="0" w:space="0" w:color="auto"/>
        <w:bottom w:val="none" w:sz="0" w:space="0" w:color="auto"/>
        <w:right w:val="none" w:sz="0" w:space="0" w:color="auto"/>
      </w:divBdr>
    </w:div>
    <w:div w:id="1404647774">
      <w:bodyDiv w:val="1"/>
      <w:marLeft w:val="0"/>
      <w:marRight w:val="0"/>
      <w:marTop w:val="0"/>
      <w:marBottom w:val="0"/>
      <w:divBdr>
        <w:top w:val="none" w:sz="0" w:space="0" w:color="auto"/>
        <w:left w:val="none" w:sz="0" w:space="0" w:color="auto"/>
        <w:bottom w:val="none" w:sz="0" w:space="0" w:color="auto"/>
        <w:right w:val="none" w:sz="0" w:space="0" w:color="auto"/>
      </w:divBdr>
    </w:div>
    <w:div w:id="1536573955">
      <w:bodyDiv w:val="1"/>
      <w:marLeft w:val="0"/>
      <w:marRight w:val="0"/>
      <w:marTop w:val="0"/>
      <w:marBottom w:val="0"/>
      <w:divBdr>
        <w:top w:val="none" w:sz="0" w:space="0" w:color="auto"/>
        <w:left w:val="none" w:sz="0" w:space="0" w:color="auto"/>
        <w:bottom w:val="none" w:sz="0" w:space="0" w:color="auto"/>
        <w:right w:val="none" w:sz="0" w:space="0" w:color="auto"/>
      </w:divBdr>
    </w:div>
    <w:div w:id="1574656681">
      <w:bodyDiv w:val="1"/>
      <w:marLeft w:val="0"/>
      <w:marRight w:val="0"/>
      <w:marTop w:val="0"/>
      <w:marBottom w:val="0"/>
      <w:divBdr>
        <w:top w:val="none" w:sz="0" w:space="0" w:color="auto"/>
        <w:left w:val="none" w:sz="0" w:space="0" w:color="auto"/>
        <w:bottom w:val="none" w:sz="0" w:space="0" w:color="auto"/>
        <w:right w:val="none" w:sz="0" w:space="0" w:color="auto"/>
      </w:divBdr>
    </w:div>
    <w:div w:id="1578782210">
      <w:bodyDiv w:val="1"/>
      <w:marLeft w:val="0"/>
      <w:marRight w:val="0"/>
      <w:marTop w:val="0"/>
      <w:marBottom w:val="0"/>
      <w:divBdr>
        <w:top w:val="none" w:sz="0" w:space="0" w:color="auto"/>
        <w:left w:val="none" w:sz="0" w:space="0" w:color="auto"/>
        <w:bottom w:val="none" w:sz="0" w:space="0" w:color="auto"/>
        <w:right w:val="none" w:sz="0" w:space="0" w:color="auto"/>
      </w:divBdr>
    </w:div>
    <w:div w:id="1620793791">
      <w:bodyDiv w:val="1"/>
      <w:marLeft w:val="0"/>
      <w:marRight w:val="0"/>
      <w:marTop w:val="0"/>
      <w:marBottom w:val="0"/>
      <w:divBdr>
        <w:top w:val="none" w:sz="0" w:space="0" w:color="auto"/>
        <w:left w:val="none" w:sz="0" w:space="0" w:color="auto"/>
        <w:bottom w:val="none" w:sz="0" w:space="0" w:color="auto"/>
        <w:right w:val="none" w:sz="0" w:space="0" w:color="auto"/>
      </w:divBdr>
      <w:divsChild>
        <w:div w:id="1543588472">
          <w:marLeft w:val="850"/>
          <w:marRight w:val="0"/>
          <w:marTop w:val="0"/>
          <w:marBottom w:val="0"/>
          <w:divBdr>
            <w:top w:val="none" w:sz="0" w:space="0" w:color="auto"/>
            <w:left w:val="none" w:sz="0" w:space="0" w:color="auto"/>
            <w:bottom w:val="none" w:sz="0" w:space="0" w:color="auto"/>
            <w:right w:val="none" w:sz="0" w:space="0" w:color="auto"/>
          </w:divBdr>
        </w:div>
        <w:div w:id="2001302535">
          <w:marLeft w:val="850"/>
          <w:marRight w:val="0"/>
          <w:marTop w:val="0"/>
          <w:marBottom w:val="0"/>
          <w:divBdr>
            <w:top w:val="none" w:sz="0" w:space="0" w:color="auto"/>
            <w:left w:val="none" w:sz="0" w:space="0" w:color="auto"/>
            <w:bottom w:val="none" w:sz="0" w:space="0" w:color="auto"/>
            <w:right w:val="none" w:sz="0" w:space="0" w:color="auto"/>
          </w:divBdr>
        </w:div>
        <w:div w:id="681516347">
          <w:marLeft w:val="850"/>
          <w:marRight w:val="0"/>
          <w:marTop w:val="0"/>
          <w:marBottom w:val="0"/>
          <w:divBdr>
            <w:top w:val="none" w:sz="0" w:space="0" w:color="auto"/>
            <w:left w:val="none" w:sz="0" w:space="0" w:color="auto"/>
            <w:bottom w:val="none" w:sz="0" w:space="0" w:color="auto"/>
            <w:right w:val="none" w:sz="0" w:space="0" w:color="auto"/>
          </w:divBdr>
        </w:div>
        <w:div w:id="516777714">
          <w:marLeft w:val="850"/>
          <w:marRight w:val="0"/>
          <w:marTop w:val="0"/>
          <w:marBottom w:val="0"/>
          <w:divBdr>
            <w:top w:val="none" w:sz="0" w:space="0" w:color="auto"/>
            <w:left w:val="none" w:sz="0" w:space="0" w:color="auto"/>
            <w:bottom w:val="none" w:sz="0" w:space="0" w:color="auto"/>
            <w:right w:val="none" w:sz="0" w:space="0" w:color="auto"/>
          </w:divBdr>
        </w:div>
        <w:div w:id="474832433">
          <w:marLeft w:val="850"/>
          <w:marRight w:val="0"/>
          <w:marTop w:val="0"/>
          <w:marBottom w:val="0"/>
          <w:divBdr>
            <w:top w:val="none" w:sz="0" w:space="0" w:color="auto"/>
            <w:left w:val="none" w:sz="0" w:space="0" w:color="auto"/>
            <w:bottom w:val="none" w:sz="0" w:space="0" w:color="auto"/>
            <w:right w:val="none" w:sz="0" w:space="0" w:color="auto"/>
          </w:divBdr>
        </w:div>
        <w:div w:id="86270562">
          <w:marLeft w:val="850"/>
          <w:marRight w:val="0"/>
          <w:marTop w:val="0"/>
          <w:marBottom w:val="0"/>
          <w:divBdr>
            <w:top w:val="none" w:sz="0" w:space="0" w:color="auto"/>
            <w:left w:val="none" w:sz="0" w:space="0" w:color="auto"/>
            <w:bottom w:val="none" w:sz="0" w:space="0" w:color="auto"/>
            <w:right w:val="none" w:sz="0" w:space="0" w:color="auto"/>
          </w:divBdr>
        </w:div>
      </w:divsChild>
    </w:div>
    <w:div w:id="1690719394">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701686">
      <w:bodyDiv w:val="1"/>
      <w:marLeft w:val="0"/>
      <w:marRight w:val="0"/>
      <w:marTop w:val="0"/>
      <w:marBottom w:val="0"/>
      <w:divBdr>
        <w:top w:val="none" w:sz="0" w:space="0" w:color="auto"/>
        <w:left w:val="none" w:sz="0" w:space="0" w:color="auto"/>
        <w:bottom w:val="none" w:sz="0" w:space="0" w:color="auto"/>
        <w:right w:val="none" w:sz="0" w:space="0" w:color="auto"/>
      </w:divBdr>
    </w:div>
    <w:div w:id="2073969016">
      <w:bodyDiv w:val="1"/>
      <w:marLeft w:val="0"/>
      <w:marRight w:val="0"/>
      <w:marTop w:val="0"/>
      <w:marBottom w:val="0"/>
      <w:divBdr>
        <w:top w:val="none" w:sz="0" w:space="0" w:color="auto"/>
        <w:left w:val="none" w:sz="0" w:space="0" w:color="auto"/>
        <w:bottom w:val="none" w:sz="0" w:space="0" w:color="auto"/>
        <w:right w:val="none" w:sz="0" w:space="0" w:color="auto"/>
      </w:divBdr>
    </w:div>
    <w:div w:id="212881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en.wikipedia.org/wiki/Bituminous_coa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12</Pages>
  <Words>6180</Words>
  <Characters>32141</Characters>
  <Application>Microsoft Office Word</Application>
  <DocSecurity>0</DocSecurity>
  <Lines>1890</Lines>
  <Paragraphs>709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Lindsey Lewins</cp:lastModifiedBy>
  <cp:revision>14</cp:revision>
  <dcterms:created xsi:type="dcterms:W3CDTF">2025-02-25T22:50:00Z</dcterms:created>
  <dcterms:modified xsi:type="dcterms:W3CDTF">2025-09-08T11:03:00Z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1c2f94a7d483827fdaaab1d9e18e5eeedca9301111bbb11d9e0980397000cf64</vt:lpwstr>
  </property>
</Properties>
</file>